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4C" w:rsidRDefault="007B57E0">
      <w:pPr>
        <w:pStyle w:val="a3"/>
        <w:spacing w:before="64" w:line="268" w:lineRule="auto"/>
        <w:ind w:left="701"/>
      </w:pPr>
      <w:r>
        <w:t>Информационно-просветительский</w:t>
      </w:r>
      <w:r>
        <w:rPr>
          <w:spacing w:val="-13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информационных</w:t>
      </w:r>
      <w:r>
        <w:rPr>
          <w:spacing w:val="41"/>
        </w:rPr>
        <w:t xml:space="preserve"> </w:t>
      </w:r>
      <w:r>
        <w:t>часов,</w:t>
      </w:r>
      <w:r>
        <w:rPr>
          <w:spacing w:val="37"/>
        </w:rPr>
        <w:t xml:space="preserve"> </w:t>
      </w:r>
      <w:r>
        <w:t>тематических</w:t>
      </w:r>
      <w:r>
        <w:rPr>
          <w:spacing w:val="42"/>
        </w:rPr>
        <w:t xml:space="preserve"> </w:t>
      </w:r>
      <w:r>
        <w:t>бесед,</w:t>
      </w:r>
      <w:r>
        <w:rPr>
          <w:spacing w:val="37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67"/>
        </w:rPr>
        <w:t xml:space="preserve"> </w:t>
      </w:r>
      <w:r>
        <w:t>онлайн</w:t>
      </w:r>
      <w:r>
        <w:rPr>
          <w:spacing w:val="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уроков,</w:t>
      </w:r>
      <w:r>
        <w:rPr>
          <w:spacing w:val="10"/>
        </w:rPr>
        <w:t xml:space="preserve"> </w:t>
      </w:r>
      <w:r>
        <w:t>игр,</w:t>
      </w:r>
      <w:r>
        <w:rPr>
          <w:spacing w:val="9"/>
        </w:rPr>
        <w:t xml:space="preserve"> </w:t>
      </w:r>
      <w:r>
        <w:t>круглых</w:t>
      </w:r>
      <w:r>
        <w:rPr>
          <w:spacing w:val="13"/>
        </w:rPr>
        <w:t xml:space="preserve"> </w:t>
      </w:r>
      <w:r>
        <w:t>столов:</w:t>
      </w:r>
    </w:p>
    <w:p w:rsidR="004E3E4C" w:rsidRDefault="004E3E4C">
      <w:pPr>
        <w:pStyle w:val="a3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2177"/>
        <w:gridCol w:w="3723"/>
        <w:gridCol w:w="3273"/>
        <w:gridCol w:w="3122"/>
      </w:tblGrid>
      <w:tr w:rsidR="004E3E4C">
        <w:trPr>
          <w:trHeight w:val="961"/>
        </w:trPr>
        <w:tc>
          <w:tcPr>
            <w:tcW w:w="3318" w:type="dxa"/>
          </w:tcPr>
          <w:p w:rsidR="004E3E4C" w:rsidRDefault="007B57E0">
            <w:pPr>
              <w:pStyle w:val="TableParagraph"/>
              <w:spacing w:line="316" w:lineRule="exact"/>
              <w:ind w:left="368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грамота</w:t>
            </w:r>
          </w:p>
        </w:tc>
        <w:tc>
          <w:tcPr>
            <w:tcW w:w="2177" w:type="dxa"/>
          </w:tcPr>
          <w:p w:rsidR="004E3E4C" w:rsidRDefault="007B57E0">
            <w:pPr>
              <w:pStyle w:val="TableParagraph"/>
              <w:spacing w:line="235" w:lineRule="auto"/>
              <w:ind w:left="352" w:right="336" w:hanging="4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:rsidR="004E3E4C" w:rsidRDefault="007B57E0">
            <w:pPr>
              <w:pStyle w:val="TableParagraph"/>
              <w:spacing w:before="8" w:line="302" w:lineRule="exact"/>
              <w:ind w:left="556" w:right="559"/>
              <w:jc w:val="center"/>
              <w:rPr>
                <w:sz w:val="28"/>
              </w:rPr>
            </w:pPr>
            <w:r>
              <w:rPr>
                <w:sz w:val="28"/>
              </w:rPr>
              <w:t>грамоты</w:t>
            </w:r>
          </w:p>
        </w:tc>
        <w:tc>
          <w:tcPr>
            <w:tcW w:w="3723" w:type="dxa"/>
          </w:tcPr>
          <w:p w:rsidR="004E3E4C" w:rsidRDefault="007B57E0">
            <w:pPr>
              <w:pStyle w:val="TableParagraph"/>
              <w:spacing w:line="316" w:lineRule="exact"/>
              <w:ind w:left="187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3273" w:type="dxa"/>
          </w:tcPr>
          <w:p w:rsidR="004E3E4C" w:rsidRDefault="007B57E0">
            <w:pPr>
              <w:pStyle w:val="TableParagraph"/>
              <w:spacing w:line="316" w:lineRule="exact"/>
              <w:ind w:left="743"/>
              <w:rPr>
                <w:sz w:val="28"/>
              </w:rPr>
            </w:pPr>
            <w:r>
              <w:rPr>
                <w:sz w:val="28"/>
              </w:rPr>
              <w:t>Онлайн-уроки</w:t>
            </w:r>
          </w:p>
        </w:tc>
        <w:tc>
          <w:tcPr>
            <w:tcW w:w="3122" w:type="dxa"/>
          </w:tcPr>
          <w:p w:rsidR="004E3E4C" w:rsidRDefault="007B57E0">
            <w:pPr>
              <w:pStyle w:val="TableParagraph"/>
              <w:spacing w:line="235" w:lineRule="auto"/>
              <w:ind w:left="292" w:right="288"/>
              <w:jc w:val="center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ссылки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:rsidR="004E3E4C" w:rsidRDefault="007B57E0">
            <w:pPr>
              <w:pStyle w:val="TableParagraph"/>
              <w:spacing w:before="8" w:line="302" w:lineRule="exact"/>
              <w:ind w:left="292" w:right="263"/>
              <w:jc w:val="center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</w:tr>
      <w:tr w:rsidR="004E3E4C">
        <w:trPr>
          <w:trHeight w:val="4341"/>
        </w:trPr>
        <w:tc>
          <w:tcPr>
            <w:tcW w:w="3318" w:type="dxa"/>
            <w:tcBorders>
              <w:bottom w:val="nil"/>
            </w:tcBorders>
          </w:tcPr>
          <w:p w:rsidR="004E3E4C" w:rsidRDefault="00B30338">
            <w:pPr>
              <w:pStyle w:val="TableParagraph"/>
              <w:spacing w:line="235" w:lineRule="auto"/>
              <w:rPr>
                <w:sz w:val="28"/>
              </w:rPr>
            </w:pPr>
            <w:hyperlink r:id="rId4">
              <w:r w:rsidR="007B57E0">
                <w:rPr>
                  <w:color w:val="0000FF"/>
                  <w:sz w:val="28"/>
                  <w:u w:val="single" w:color="0000FF"/>
                </w:rPr>
                <w:t>http://labs.fgramota.or</w:t>
              </w:r>
            </w:hyperlink>
            <w:r w:rsidR="007B57E0">
              <w:rPr>
                <w:color w:val="0000FF"/>
                <w:sz w:val="28"/>
                <w:u w:val="single" w:color="0000FF"/>
              </w:rPr>
              <w:t>g/</w:t>
            </w:r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электронная</w:t>
            </w:r>
            <w:r w:rsidR="007B57E0">
              <w:rPr>
                <w:spacing w:val="13"/>
                <w:sz w:val="28"/>
              </w:rPr>
              <w:t xml:space="preserve"> </w:t>
            </w:r>
            <w:r w:rsidR="007B57E0">
              <w:rPr>
                <w:sz w:val="28"/>
              </w:rPr>
              <w:t>книга</w:t>
            </w:r>
          </w:p>
          <w:p w:rsidR="004E3E4C" w:rsidRDefault="004E3E4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ind w:right="97"/>
              <w:jc w:val="both"/>
              <w:rPr>
                <w:sz w:val="28"/>
              </w:rPr>
            </w:pPr>
            <w:hyperlink r:id="rId5">
              <w:r w:rsidR="007B57E0">
                <w:rPr>
                  <w:color w:val="0000FF"/>
                  <w:spacing w:val="-1"/>
                  <w:sz w:val="28"/>
                  <w:u w:val="single" w:color="0000FF"/>
                </w:rPr>
                <w:t>http://finance.instrao.ru/fin/</w:t>
              </w:r>
            </w:hyperlink>
            <w:r w:rsidR="007B57E0">
              <w:rPr>
                <w:color w:val="0000FF"/>
                <w:spacing w:val="-68"/>
                <w:sz w:val="28"/>
              </w:rPr>
              <w:t xml:space="preserve"> </w:t>
            </w:r>
            <w:r w:rsidR="007B57E0">
              <w:rPr>
                <w:sz w:val="28"/>
              </w:rPr>
              <w:t>учебник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по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финансовой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грамотности</w:t>
            </w:r>
          </w:p>
          <w:p w:rsidR="00B30338" w:rsidRDefault="00B30338">
            <w:pPr>
              <w:pStyle w:val="TableParagraph"/>
              <w:ind w:right="97"/>
              <w:jc w:val="both"/>
              <w:rPr>
                <w:sz w:val="28"/>
              </w:rPr>
            </w:pPr>
          </w:p>
          <w:p w:rsidR="00B30338" w:rsidRDefault="00B30338">
            <w:pPr>
              <w:pStyle w:val="TableParagraph"/>
              <w:ind w:right="97"/>
              <w:jc w:val="both"/>
              <w:rPr>
                <w:sz w:val="28"/>
              </w:rPr>
            </w:pPr>
            <w:hyperlink r:id="rId6" w:history="1">
              <w:r w:rsidRPr="00A22D10">
                <w:rPr>
                  <w:rStyle w:val="a5"/>
                  <w:sz w:val="28"/>
                </w:rPr>
                <w:t>https://fingram.rkomi.ru/pages/projects/60</w:t>
              </w:r>
            </w:hyperlink>
            <w:r>
              <w:rPr>
                <w:sz w:val="28"/>
              </w:rPr>
              <w:t xml:space="preserve"> библиотека видеороликов и игр по финансовой грамотности</w:t>
            </w:r>
          </w:p>
        </w:tc>
        <w:tc>
          <w:tcPr>
            <w:tcW w:w="2177" w:type="dxa"/>
            <w:tcBorders>
              <w:bottom w:val="nil"/>
            </w:tcBorders>
          </w:tcPr>
          <w:p w:rsidR="004E3E4C" w:rsidRDefault="00B30338">
            <w:pPr>
              <w:pStyle w:val="TableParagraph"/>
              <w:tabs>
                <w:tab w:val="left" w:pos="1762"/>
              </w:tabs>
              <w:spacing w:line="235" w:lineRule="auto"/>
              <w:ind w:right="95"/>
              <w:rPr>
                <w:sz w:val="28"/>
              </w:rPr>
            </w:pPr>
            <w:hyperlink r:id="rId7">
              <w:r w:rsidR="007B57E0">
                <w:rPr>
                  <w:color w:val="0000FF"/>
                  <w:spacing w:val="-1"/>
                  <w:sz w:val="28"/>
                  <w:u w:val="single" w:color="0000FF"/>
                </w:rPr>
                <w:t>https://doligra.ru/</w:t>
              </w:r>
            </w:hyperlink>
            <w:r w:rsidR="007B57E0">
              <w:rPr>
                <w:color w:val="0000FF"/>
                <w:spacing w:val="-67"/>
                <w:sz w:val="28"/>
              </w:rPr>
              <w:t xml:space="preserve"> </w:t>
            </w:r>
            <w:r w:rsidR="007B57E0">
              <w:rPr>
                <w:sz w:val="28"/>
              </w:rPr>
              <w:t>игры</w:t>
            </w:r>
            <w:r w:rsidR="007B57E0">
              <w:rPr>
                <w:sz w:val="28"/>
              </w:rPr>
              <w:tab/>
              <w:t>по</w:t>
            </w:r>
          </w:p>
          <w:p w:rsidR="004E3E4C" w:rsidRDefault="007B57E0">
            <w:pPr>
              <w:pStyle w:val="TableParagraph"/>
              <w:spacing w:before="14" w:line="235" w:lineRule="auto"/>
              <w:ind w:right="95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4E3E4C" w:rsidRDefault="004E3E4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ind w:right="95"/>
              <w:rPr>
                <w:sz w:val="28"/>
              </w:rPr>
            </w:pPr>
            <w:hyperlink r:id="rId8">
              <w:r w:rsidR="007B57E0">
                <w:rPr>
                  <w:color w:val="0000FF"/>
                  <w:sz w:val="28"/>
                  <w:u w:val="single" w:color="0000FF"/>
                </w:rPr>
                <w:t>https://happy-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9">
              <w:r w:rsidR="007B57E0">
                <w:rPr>
                  <w:color w:val="0000FF"/>
                  <w:sz w:val="28"/>
                  <w:u w:val="single" w:color="0000FF"/>
                </w:rPr>
                <w:t>finance.ru/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proofErr w:type="spellStart"/>
            <w:r w:rsidR="007B57E0">
              <w:rPr>
                <w:sz w:val="28"/>
              </w:rPr>
              <w:t>игрыдля</w:t>
            </w:r>
            <w:proofErr w:type="spellEnd"/>
          </w:p>
          <w:p w:rsidR="004E3E4C" w:rsidRDefault="007B57E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  <w:p w:rsidR="004E3E4C" w:rsidRDefault="007B57E0">
            <w:pPr>
              <w:pStyle w:val="TableParagraph"/>
              <w:tabs>
                <w:tab w:val="left" w:pos="1911"/>
              </w:tabs>
              <w:spacing w:before="14" w:line="235" w:lineRule="auto"/>
              <w:ind w:right="95"/>
              <w:rPr>
                <w:sz w:val="28"/>
              </w:rPr>
            </w:pPr>
            <w:r>
              <w:rPr>
                <w:sz w:val="28"/>
              </w:rPr>
              <w:t>уроков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турниров</w:t>
            </w:r>
          </w:p>
        </w:tc>
        <w:tc>
          <w:tcPr>
            <w:tcW w:w="3723" w:type="dxa"/>
            <w:tcBorders>
              <w:bottom w:val="nil"/>
            </w:tcBorders>
          </w:tcPr>
          <w:p w:rsidR="004E3E4C" w:rsidRDefault="00B30338">
            <w:pPr>
              <w:pStyle w:val="TableParagraph"/>
              <w:ind w:left="97" w:right="122"/>
              <w:rPr>
                <w:sz w:val="28"/>
              </w:rPr>
            </w:pPr>
            <w:hyperlink r:id="rId10">
              <w:r w:rsidR="007B57E0">
                <w:rPr>
                  <w:color w:val="0000FF"/>
                  <w:sz w:val="28"/>
                  <w:u w:val="single" w:color="0000FF"/>
                </w:rPr>
                <w:t>http://xn--b1agn4af.xn--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r w:rsidR="007B57E0">
              <w:rPr>
                <w:color w:val="0000FF"/>
                <w:sz w:val="28"/>
                <w:u w:val="single" w:color="0000FF"/>
              </w:rPr>
              <w:t>80afmshcb2bdox6g.xn--p1ai/</w:t>
            </w:r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proofErr w:type="spellStart"/>
            <w:r w:rsidR="007B57E0">
              <w:rPr>
                <w:sz w:val="28"/>
              </w:rPr>
              <w:t>квест</w:t>
            </w:r>
            <w:proofErr w:type="spellEnd"/>
            <w:r w:rsidR="007B57E0">
              <w:rPr>
                <w:sz w:val="28"/>
              </w:rPr>
              <w:t xml:space="preserve"> - игра</w:t>
            </w:r>
          </w:p>
          <w:p w:rsidR="004E3E4C" w:rsidRDefault="004E3E4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spacing w:before="1" w:line="235" w:lineRule="auto"/>
              <w:ind w:left="97" w:right="177"/>
              <w:rPr>
                <w:sz w:val="28"/>
              </w:rPr>
            </w:pPr>
            <w:hyperlink r:id="rId11">
              <w:r w:rsidR="007B57E0">
                <w:rPr>
                  <w:color w:val="0000FF"/>
                  <w:sz w:val="28"/>
                  <w:u w:val="single" w:color="0000FF"/>
                </w:rPr>
                <w:t>http://game.educenter.ru</w:t>
              </w:r>
            </w:hyperlink>
            <w:r w:rsidR="007B57E0">
              <w:rPr>
                <w:color w:val="0000FF"/>
                <w:sz w:val="28"/>
                <w:u w:val="single" w:color="0000FF"/>
              </w:rPr>
              <w:t>/</w:t>
            </w:r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proofErr w:type="spellStart"/>
            <w:r w:rsidR="007B57E0">
              <w:rPr>
                <w:sz w:val="28"/>
              </w:rPr>
              <w:t>квест</w:t>
            </w:r>
            <w:proofErr w:type="spellEnd"/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- игра</w:t>
            </w:r>
          </w:p>
          <w:p w:rsidR="004E3E4C" w:rsidRDefault="004E3E4C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spacing w:before="1" w:line="235" w:lineRule="auto"/>
              <w:ind w:left="97"/>
              <w:rPr>
                <w:sz w:val="28"/>
              </w:rPr>
            </w:pPr>
            <w:hyperlink r:id="rId12">
              <w:r w:rsidR="007B57E0">
                <w:rPr>
                  <w:color w:val="0000FF"/>
                  <w:sz w:val="28"/>
                  <w:u w:val="single" w:color="0000FF"/>
                </w:rPr>
                <w:t>http://fgramota.org/game</w:t>
              </w:r>
            </w:hyperlink>
            <w:r w:rsidR="007B57E0">
              <w:rPr>
                <w:color w:val="0000FF"/>
                <w:sz w:val="28"/>
                <w:u w:val="single" w:color="0000FF"/>
              </w:rPr>
              <w:t>/</w:t>
            </w:r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финансовая</w:t>
            </w:r>
            <w:r w:rsidR="007B57E0">
              <w:rPr>
                <w:spacing w:val="12"/>
                <w:sz w:val="28"/>
              </w:rPr>
              <w:t xml:space="preserve"> </w:t>
            </w:r>
            <w:r w:rsidR="007B57E0">
              <w:rPr>
                <w:sz w:val="28"/>
              </w:rPr>
              <w:t>игра</w:t>
            </w:r>
          </w:p>
          <w:p w:rsidR="004E3E4C" w:rsidRDefault="004E3E4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E3E4C" w:rsidRDefault="007B57E0">
            <w:pPr>
              <w:pStyle w:val="TableParagraph"/>
              <w:ind w:left="97" w:right="80"/>
              <w:jc w:val="both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https://моифинансы.рф/landin</w:t>
            </w:r>
            <w:r>
              <w:rPr>
                <w:color w:val="0000FF"/>
                <w:spacing w:val="-68"/>
                <w:sz w:val="28"/>
              </w:rPr>
              <w:t xml:space="preserve"> </w:t>
            </w:r>
            <w:r>
              <w:rPr>
                <w:color w:val="0000FF"/>
                <w:sz w:val="28"/>
                <w:u w:val="single" w:color="0000FF"/>
              </w:rPr>
              <w:t>g/</w:t>
            </w:r>
            <w:proofErr w:type="spellStart"/>
            <w:r>
              <w:rPr>
                <w:color w:val="0000FF"/>
                <w:sz w:val="28"/>
                <w:u w:val="single" w:color="0000FF"/>
              </w:rPr>
              <w:t>guide</w:t>
            </w:r>
            <w:proofErr w:type="spellEnd"/>
            <w:r>
              <w:rPr>
                <w:color w:val="0000FF"/>
                <w:sz w:val="28"/>
                <w:u w:val="single" w:color="0000FF"/>
              </w:rPr>
              <w:t>/</w:t>
            </w:r>
            <w:r>
              <w:rPr>
                <w:color w:val="0000F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</w:p>
          <w:p w:rsidR="0053778C" w:rsidRDefault="0053778C">
            <w:pPr>
              <w:pStyle w:val="TableParagraph"/>
              <w:ind w:left="97" w:right="80"/>
              <w:jc w:val="both"/>
              <w:rPr>
                <w:sz w:val="28"/>
              </w:rPr>
            </w:pPr>
          </w:p>
          <w:p w:rsidR="0053778C" w:rsidRDefault="00B30338">
            <w:pPr>
              <w:pStyle w:val="TableParagraph"/>
              <w:ind w:left="97" w:right="80"/>
              <w:jc w:val="both"/>
              <w:rPr>
                <w:sz w:val="28"/>
              </w:rPr>
            </w:pPr>
            <w:hyperlink r:id="rId13" w:history="1">
              <w:r w:rsidR="0053778C" w:rsidRPr="00C130B9">
                <w:rPr>
                  <w:rStyle w:val="a5"/>
                  <w:sz w:val="28"/>
                </w:rPr>
                <w:t>https://моифинансы.рф/</w:t>
              </w:r>
            </w:hyperlink>
            <w:r w:rsidR="0053778C">
              <w:rPr>
                <w:sz w:val="28"/>
              </w:rPr>
              <w:t xml:space="preserve"> материалы для проведения уроков финансовой грамотности</w:t>
            </w:r>
          </w:p>
        </w:tc>
        <w:tc>
          <w:tcPr>
            <w:tcW w:w="3273" w:type="dxa"/>
            <w:tcBorders>
              <w:bottom w:val="nil"/>
            </w:tcBorders>
          </w:tcPr>
          <w:p w:rsidR="004E3E4C" w:rsidRDefault="00B30338">
            <w:pPr>
              <w:pStyle w:val="TableParagraph"/>
              <w:tabs>
                <w:tab w:val="left" w:pos="1686"/>
              </w:tabs>
              <w:ind w:right="95"/>
              <w:jc w:val="both"/>
              <w:rPr>
                <w:sz w:val="28"/>
              </w:rPr>
            </w:pPr>
            <w:hyperlink r:id="rId14">
              <w:r w:rsidR="007B57E0">
                <w:rPr>
                  <w:color w:val="0000FF"/>
                  <w:sz w:val="28"/>
                  <w:u w:val="single" w:color="0000FF"/>
                </w:rPr>
                <w:t>https://dni-fg.ru</w:t>
              </w:r>
            </w:hyperlink>
            <w:r w:rsidR="007B57E0">
              <w:rPr>
                <w:color w:val="0000FF"/>
                <w:sz w:val="28"/>
                <w:u w:val="single" w:color="0000FF"/>
              </w:rPr>
              <w:t>/</w:t>
            </w:r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онлайн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уроки</w:t>
            </w:r>
            <w:r w:rsidR="007B57E0">
              <w:rPr>
                <w:sz w:val="28"/>
              </w:rPr>
              <w:tab/>
              <w:t>финансовой</w:t>
            </w:r>
            <w:r w:rsidR="007B57E0">
              <w:rPr>
                <w:spacing w:val="-68"/>
                <w:sz w:val="28"/>
              </w:rPr>
              <w:t xml:space="preserve"> </w:t>
            </w:r>
            <w:r w:rsidR="007B57E0">
              <w:rPr>
                <w:sz w:val="28"/>
              </w:rPr>
              <w:t>грамотности</w:t>
            </w:r>
          </w:p>
          <w:p w:rsidR="004E3E4C" w:rsidRDefault="004E3E4C">
            <w:pPr>
              <w:pStyle w:val="TableParagraph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spacing w:line="237" w:lineRule="auto"/>
              <w:ind w:right="83"/>
              <w:jc w:val="both"/>
              <w:rPr>
                <w:sz w:val="28"/>
              </w:rPr>
            </w:pPr>
            <w:hyperlink r:id="rId15">
              <w:r w:rsidR="007B57E0">
                <w:rPr>
                  <w:color w:val="0000FF"/>
                  <w:sz w:val="28"/>
                  <w:u w:val="single" w:color="0000FF"/>
                </w:rPr>
                <w:t>https://edu.pacc.ru/Video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16"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materials</w:t>
              </w:r>
              <w:proofErr w:type="spellEnd"/>
              <w:r w:rsidR="007B57E0"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articles</w:t>
              </w:r>
              <w:proofErr w:type="spellEnd"/>
              <w:r w:rsidR="007B57E0"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smeshari</w:t>
              </w:r>
              <w:proofErr w:type="spellEnd"/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17"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ki</w:t>
              </w:r>
              <w:proofErr w:type="spellEnd"/>
              <w:r w:rsidR="007B57E0">
                <w:rPr>
                  <w:color w:val="0000FF"/>
                  <w:sz w:val="28"/>
                  <w:u w:val="single" w:color="0000FF"/>
                </w:rPr>
                <w:t>/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мультфильмы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по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финансовой</w:t>
            </w:r>
            <w:r w:rsidR="007B57E0">
              <w:rPr>
                <w:spacing w:val="35"/>
                <w:sz w:val="28"/>
              </w:rPr>
              <w:t xml:space="preserve"> </w:t>
            </w:r>
            <w:r w:rsidR="007B57E0">
              <w:rPr>
                <w:sz w:val="28"/>
              </w:rPr>
              <w:t>грамотности</w:t>
            </w:r>
          </w:p>
          <w:p w:rsidR="004E3E4C" w:rsidRDefault="004E3E4C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tabs>
                <w:tab w:val="left" w:pos="2409"/>
              </w:tabs>
              <w:ind w:right="83"/>
              <w:rPr>
                <w:sz w:val="28"/>
              </w:rPr>
            </w:pPr>
            <w:hyperlink r:id="rId18">
              <w:r w:rsidR="007B57E0">
                <w:rPr>
                  <w:color w:val="0000FF"/>
                  <w:sz w:val="28"/>
                  <w:u w:val="single" w:color="0000FF"/>
                </w:rPr>
                <w:t>https://fingram-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19">
              <w:r w:rsidR="007B57E0">
                <w:rPr>
                  <w:color w:val="0000FF"/>
                  <w:sz w:val="28"/>
                  <w:u w:val="single" w:color="0000FF"/>
                </w:rPr>
                <w:t>history.oc3.ru</w:t>
              </w:r>
            </w:hyperlink>
            <w:r w:rsidR="007B57E0">
              <w:rPr>
                <w:color w:val="0000FF"/>
                <w:sz w:val="28"/>
                <w:u w:val="single" w:color="0000FF"/>
              </w:rPr>
              <w:t>/</w:t>
            </w:r>
            <w:r w:rsidR="007B57E0">
              <w:rPr>
                <w:color w:val="0000FF"/>
                <w:sz w:val="28"/>
              </w:rPr>
              <w:tab/>
            </w:r>
            <w:r w:rsidR="007B57E0">
              <w:rPr>
                <w:sz w:val="28"/>
              </w:rPr>
              <w:t>уроки</w:t>
            </w:r>
            <w:r w:rsidR="007B57E0">
              <w:rPr>
                <w:spacing w:val="-67"/>
                <w:sz w:val="28"/>
              </w:rPr>
              <w:t xml:space="preserve"> </w:t>
            </w:r>
            <w:r w:rsidR="007B57E0">
              <w:rPr>
                <w:sz w:val="28"/>
              </w:rPr>
              <w:t>финансовой</w:t>
            </w:r>
            <w:r w:rsidR="007B57E0">
              <w:rPr>
                <w:spacing w:val="35"/>
                <w:sz w:val="28"/>
              </w:rPr>
              <w:t xml:space="preserve"> </w:t>
            </w:r>
            <w:r w:rsidR="007B57E0">
              <w:rPr>
                <w:sz w:val="28"/>
              </w:rPr>
              <w:t>грамотности</w:t>
            </w:r>
          </w:p>
          <w:p w:rsidR="0053778C" w:rsidRDefault="0053778C">
            <w:pPr>
              <w:pStyle w:val="TableParagraph"/>
              <w:tabs>
                <w:tab w:val="left" w:pos="2409"/>
              </w:tabs>
              <w:ind w:right="83"/>
              <w:rPr>
                <w:sz w:val="28"/>
              </w:rPr>
            </w:pPr>
          </w:p>
          <w:p w:rsidR="0053778C" w:rsidRDefault="00B30338" w:rsidP="0053778C">
            <w:pPr>
              <w:pStyle w:val="TableParagraph"/>
              <w:tabs>
                <w:tab w:val="left" w:pos="2409"/>
              </w:tabs>
              <w:ind w:right="83"/>
              <w:rPr>
                <w:sz w:val="28"/>
              </w:rPr>
            </w:pPr>
            <w:hyperlink r:id="rId20" w:history="1">
              <w:r w:rsidR="0053778C" w:rsidRPr="00C130B9">
                <w:rPr>
                  <w:rStyle w:val="a5"/>
                  <w:sz w:val="28"/>
                </w:rPr>
                <w:t>https://dni-fg.ru/list</w:t>
              </w:r>
            </w:hyperlink>
            <w:r w:rsidR="0053778C">
              <w:rPr>
                <w:sz w:val="28"/>
              </w:rPr>
              <w:t xml:space="preserve"> онлайн-уроки финансовой грамотности и профориентации</w:t>
            </w:r>
          </w:p>
        </w:tc>
        <w:tc>
          <w:tcPr>
            <w:tcW w:w="3122" w:type="dxa"/>
            <w:tcBorders>
              <w:bottom w:val="nil"/>
            </w:tcBorders>
          </w:tcPr>
          <w:p w:rsidR="004E3E4C" w:rsidRDefault="007B57E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http://хочумогузнаю.рф/</w:t>
            </w:r>
          </w:p>
          <w:p w:rsidR="004E3E4C" w:rsidRDefault="007B57E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«Хочу.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Могу.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Знаю»</w:t>
            </w:r>
          </w:p>
          <w:p w:rsidR="004E3E4C" w:rsidRDefault="004E3E4C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tabs>
                <w:tab w:val="left" w:pos="2139"/>
              </w:tabs>
              <w:ind w:right="79"/>
              <w:rPr>
                <w:sz w:val="28"/>
              </w:rPr>
            </w:pPr>
            <w:hyperlink r:id="rId21">
              <w:r w:rsidR="007B57E0">
                <w:rPr>
                  <w:color w:val="0000FF"/>
                  <w:sz w:val="28"/>
                  <w:u w:val="single" w:color="0000FF"/>
                </w:rPr>
                <w:t>http://fg.eatek.ru/news/re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22"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sursy-po-finansovoy</w:t>
              </w:r>
              <w:proofErr w:type="spellEnd"/>
              <w:r w:rsidR="007B57E0">
                <w:rPr>
                  <w:color w:val="0000FF"/>
                  <w:sz w:val="28"/>
                  <w:u w:val="single" w:color="0000FF"/>
                </w:rPr>
                <w:t>-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23"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gramotnosti</w:t>
              </w:r>
              <w:proofErr w:type="spellEnd"/>
            </w:hyperlink>
            <w:r w:rsidR="007B57E0">
              <w:rPr>
                <w:color w:val="0000FF"/>
                <w:sz w:val="28"/>
                <w:u w:val="single" w:color="0000FF"/>
              </w:rPr>
              <w:t>/</w:t>
            </w:r>
            <w:r w:rsidR="007B57E0">
              <w:rPr>
                <w:color w:val="0000FF"/>
                <w:sz w:val="28"/>
              </w:rPr>
              <w:tab/>
            </w:r>
            <w:r w:rsidR="007B57E0">
              <w:rPr>
                <w:sz w:val="28"/>
              </w:rPr>
              <w:t>онлайн</w:t>
            </w:r>
            <w:r w:rsidR="007B57E0">
              <w:rPr>
                <w:spacing w:val="-67"/>
                <w:sz w:val="28"/>
              </w:rPr>
              <w:t xml:space="preserve"> </w:t>
            </w:r>
            <w:r w:rsidR="007B57E0">
              <w:rPr>
                <w:sz w:val="28"/>
              </w:rPr>
              <w:t>ресурсы</w:t>
            </w:r>
            <w:r w:rsidR="007B57E0">
              <w:rPr>
                <w:spacing w:val="-15"/>
                <w:sz w:val="28"/>
              </w:rPr>
              <w:t xml:space="preserve"> </w:t>
            </w:r>
            <w:r w:rsidR="007B57E0">
              <w:rPr>
                <w:sz w:val="28"/>
              </w:rPr>
              <w:t>по</w:t>
            </w:r>
            <w:r w:rsidR="007B57E0">
              <w:rPr>
                <w:spacing w:val="59"/>
                <w:sz w:val="28"/>
              </w:rPr>
              <w:t xml:space="preserve"> </w:t>
            </w:r>
            <w:r w:rsidR="007B57E0">
              <w:rPr>
                <w:sz w:val="28"/>
              </w:rPr>
              <w:t>финансовой</w:t>
            </w:r>
            <w:r w:rsidR="007B57E0">
              <w:rPr>
                <w:spacing w:val="-67"/>
                <w:sz w:val="28"/>
              </w:rPr>
              <w:t xml:space="preserve"> </w:t>
            </w:r>
            <w:r w:rsidR="007B57E0">
              <w:rPr>
                <w:sz w:val="28"/>
              </w:rPr>
              <w:t>грамотности</w:t>
            </w:r>
          </w:p>
          <w:p w:rsidR="004E3E4C" w:rsidRDefault="004E3E4C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4E3E4C" w:rsidRDefault="00B30338">
            <w:pPr>
              <w:pStyle w:val="TableParagraph"/>
              <w:tabs>
                <w:tab w:val="left" w:pos="1583"/>
                <w:tab w:val="left" w:pos="2586"/>
              </w:tabs>
              <w:spacing w:line="237" w:lineRule="auto"/>
              <w:ind w:right="84"/>
              <w:jc w:val="both"/>
              <w:rPr>
                <w:sz w:val="28"/>
              </w:rPr>
            </w:pPr>
            <w:hyperlink r:id="rId24">
              <w:r w:rsidR="007B57E0">
                <w:rPr>
                  <w:color w:val="0000FF"/>
                  <w:sz w:val="28"/>
                  <w:u w:val="single" w:color="0000FF"/>
                </w:rPr>
                <w:t>https://fincult.info/teachi</w:t>
              </w:r>
            </w:hyperlink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hyperlink r:id="rId25"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ng</w:t>
              </w:r>
              <w:proofErr w:type="spellEnd"/>
              <w:r w:rsidR="007B57E0">
                <w:rPr>
                  <w:color w:val="0000FF"/>
                  <w:sz w:val="28"/>
                  <w:u w:val="single" w:color="0000FF"/>
                </w:rPr>
                <w:t>/</w:t>
              </w:r>
            </w:hyperlink>
            <w:r w:rsidR="007B57E0">
              <w:rPr>
                <w:color w:val="0000FF"/>
                <w:sz w:val="28"/>
              </w:rPr>
              <w:tab/>
            </w:r>
            <w:r w:rsidR="007B57E0">
              <w:rPr>
                <w:sz w:val="28"/>
              </w:rPr>
              <w:t>финансовая</w:t>
            </w:r>
            <w:r w:rsidR="007B57E0">
              <w:rPr>
                <w:spacing w:val="-68"/>
                <w:sz w:val="28"/>
              </w:rPr>
              <w:t xml:space="preserve"> </w:t>
            </w:r>
            <w:r w:rsidR="007B57E0">
              <w:rPr>
                <w:sz w:val="28"/>
              </w:rPr>
              <w:t>культура</w:t>
            </w:r>
            <w:r w:rsidR="007B57E0">
              <w:rPr>
                <w:sz w:val="28"/>
              </w:rPr>
              <w:tab/>
            </w:r>
            <w:r w:rsidR="007B57E0">
              <w:rPr>
                <w:sz w:val="28"/>
              </w:rPr>
              <w:tab/>
              <w:t>для</w:t>
            </w:r>
            <w:r w:rsidR="007B57E0">
              <w:rPr>
                <w:spacing w:val="-68"/>
                <w:sz w:val="28"/>
              </w:rPr>
              <w:t xml:space="preserve"> </w:t>
            </w:r>
            <w:r w:rsidR="007B57E0">
              <w:rPr>
                <w:sz w:val="28"/>
              </w:rPr>
              <w:t>преподавателей</w:t>
            </w:r>
          </w:p>
        </w:tc>
        <w:bookmarkStart w:id="0" w:name="_GoBack"/>
        <w:bookmarkEnd w:id="0"/>
      </w:tr>
      <w:tr w:rsidR="004E3E4C">
        <w:trPr>
          <w:trHeight w:val="2101"/>
        </w:trPr>
        <w:tc>
          <w:tcPr>
            <w:tcW w:w="3318" w:type="dxa"/>
            <w:tcBorders>
              <w:top w:val="nil"/>
            </w:tcBorders>
          </w:tcPr>
          <w:p w:rsidR="004E3E4C" w:rsidRDefault="004E3E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4E3E4C" w:rsidRDefault="004E3E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4E3E4C" w:rsidRDefault="004E3E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73" w:type="dxa"/>
            <w:tcBorders>
              <w:top w:val="nil"/>
            </w:tcBorders>
          </w:tcPr>
          <w:p w:rsidR="004E3E4C" w:rsidRDefault="004E3E4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4E3E4C" w:rsidRPr="0053778C" w:rsidRDefault="00B30338">
            <w:pPr>
              <w:pStyle w:val="TableParagraph"/>
              <w:spacing w:before="158" w:line="244" w:lineRule="auto"/>
              <w:rPr>
                <w:sz w:val="28"/>
                <w:lang w:val="en-US"/>
              </w:rPr>
            </w:pPr>
            <w:hyperlink r:id="rId26">
              <w:r w:rsidR="007B57E0" w:rsidRPr="0053778C">
                <w:rPr>
                  <w:color w:val="0000FF"/>
                  <w:sz w:val="28"/>
                  <w:u w:val="single" w:color="0000FF"/>
                  <w:lang w:val="en-US"/>
                </w:rPr>
                <w:t>https://edu.pacc.ru/Video</w:t>
              </w:r>
            </w:hyperlink>
            <w:r w:rsidR="007B57E0" w:rsidRPr="0053778C">
              <w:rPr>
                <w:color w:val="0000FF"/>
                <w:spacing w:val="1"/>
                <w:sz w:val="28"/>
                <w:lang w:val="en-US"/>
              </w:rPr>
              <w:t xml:space="preserve"> </w:t>
            </w:r>
            <w:hyperlink r:id="rId27">
              <w:proofErr w:type="spellStart"/>
              <w:r w:rsidR="007B57E0" w:rsidRPr="0053778C">
                <w:rPr>
                  <w:color w:val="0000FF"/>
                  <w:sz w:val="28"/>
                  <w:u w:val="single" w:color="0000FF"/>
                  <w:lang w:val="en-US"/>
                </w:rPr>
                <w:t>sandpresentations</w:t>
              </w:r>
              <w:proofErr w:type="spellEnd"/>
              <w:r w:rsidR="007B57E0" w:rsidRPr="0053778C">
                <w:rPr>
                  <w:color w:val="0000FF"/>
                  <w:sz w:val="28"/>
                  <w:u w:val="single" w:color="0000FF"/>
                  <w:lang w:val="en-US"/>
                </w:rPr>
                <w:t>/articles</w:t>
              </w:r>
            </w:hyperlink>
          </w:p>
          <w:p w:rsidR="004E3E4C" w:rsidRDefault="00B30338">
            <w:pPr>
              <w:pStyle w:val="TableParagraph"/>
              <w:rPr>
                <w:sz w:val="28"/>
              </w:rPr>
            </w:pPr>
            <w:hyperlink r:id="rId28">
              <w:r w:rsidR="007B57E0">
                <w:rPr>
                  <w:color w:val="0000FF"/>
                  <w:sz w:val="28"/>
                  <w:u w:val="single" w:color="0000FF"/>
                </w:rPr>
                <w:t>/</w:t>
              </w:r>
              <w:proofErr w:type="spellStart"/>
              <w:r w:rsidR="007B57E0">
                <w:rPr>
                  <w:color w:val="0000FF"/>
                  <w:sz w:val="28"/>
                  <w:u w:val="single" w:color="0000FF"/>
                </w:rPr>
                <w:t>presenations</w:t>
              </w:r>
              <w:proofErr w:type="spellEnd"/>
            </w:hyperlink>
            <w:r w:rsidR="007B57E0">
              <w:rPr>
                <w:color w:val="0000FF"/>
                <w:sz w:val="28"/>
                <w:u w:val="single" w:color="0000FF"/>
              </w:rPr>
              <w:t>/</w:t>
            </w:r>
            <w:r w:rsidR="007B57E0">
              <w:rPr>
                <w:color w:val="0000FF"/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анимированные</w:t>
            </w:r>
            <w:r w:rsidR="007B57E0">
              <w:rPr>
                <w:spacing w:val="1"/>
                <w:sz w:val="28"/>
              </w:rPr>
              <w:t xml:space="preserve"> </w:t>
            </w:r>
            <w:r w:rsidR="007B57E0">
              <w:rPr>
                <w:sz w:val="28"/>
              </w:rPr>
              <w:t>презентации</w:t>
            </w:r>
          </w:p>
        </w:tc>
      </w:tr>
    </w:tbl>
    <w:p w:rsidR="007B57E0" w:rsidRDefault="007B57E0"/>
    <w:sectPr w:rsidR="007B57E0">
      <w:type w:val="continuous"/>
      <w:pgSz w:w="16850" w:h="11910" w:orient="landscape"/>
      <w:pgMar w:top="64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E4C"/>
    <w:rsid w:val="004E3E4C"/>
    <w:rsid w:val="0053778C"/>
    <w:rsid w:val="007B57E0"/>
    <w:rsid w:val="00B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765BE-26E3-4179-8F98-733E5854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5">
    <w:name w:val="Hyperlink"/>
    <w:basedOn w:val="a0"/>
    <w:uiPriority w:val="99"/>
    <w:unhideWhenUsed/>
    <w:rsid w:val="0053778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37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py-finance.ru/" TargetMode="External"/><Relationship Id="rId13" Type="http://schemas.openxmlformats.org/officeDocument/2006/relationships/hyperlink" Target="https://&#1084;&#1086;&#1080;&#1092;&#1080;&#1085;&#1072;&#1085;&#1089;&#1099;.&#1088;&#1092;/" TargetMode="External"/><Relationship Id="rId18" Type="http://schemas.openxmlformats.org/officeDocument/2006/relationships/hyperlink" Target="https://fingram-history.oc3.ru/" TargetMode="External"/><Relationship Id="rId26" Type="http://schemas.openxmlformats.org/officeDocument/2006/relationships/hyperlink" Target="https://edu.pacc.ru/Videosandpresentations/articles/presenation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g.eatek.ru/news/resursy-po-finansovoy-gramotnosti/" TargetMode="External"/><Relationship Id="rId7" Type="http://schemas.openxmlformats.org/officeDocument/2006/relationships/hyperlink" Target="https://doligra.ru/" TargetMode="External"/><Relationship Id="rId12" Type="http://schemas.openxmlformats.org/officeDocument/2006/relationships/hyperlink" Target="http://fgramota.org/game/" TargetMode="External"/><Relationship Id="rId17" Type="http://schemas.openxmlformats.org/officeDocument/2006/relationships/hyperlink" Target="https://edu.pacc.ru/Videomaterials/articles/smeshariki/" TargetMode="External"/><Relationship Id="rId25" Type="http://schemas.openxmlformats.org/officeDocument/2006/relationships/hyperlink" Target="https://fincult.info/teach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.pacc.ru/Videomaterials/articles/smeshariki/" TargetMode="External"/><Relationship Id="rId20" Type="http://schemas.openxmlformats.org/officeDocument/2006/relationships/hyperlink" Target="https://dni-fg.ru/lis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ngram.rkomi.ru/pages/projects/60" TargetMode="External"/><Relationship Id="rId11" Type="http://schemas.openxmlformats.org/officeDocument/2006/relationships/hyperlink" Target="http://game.educenter.ru/" TargetMode="External"/><Relationship Id="rId24" Type="http://schemas.openxmlformats.org/officeDocument/2006/relationships/hyperlink" Target="https://fincult.info/teaching/" TargetMode="External"/><Relationship Id="rId5" Type="http://schemas.openxmlformats.org/officeDocument/2006/relationships/hyperlink" Target="http://finance.instrao.ru/fin/" TargetMode="External"/><Relationship Id="rId15" Type="http://schemas.openxmlformats.org/officeDocument/2006/relationships/hyperlink" Target="https://edu.pacc.ru/Videomaterials/articles/smeshariki/" TargetMode="External"/><Relationship Id="rId23" Type="http://schemas.openxmlformats.org/officeDocument/2006/relationships/hyperlink" Target="http://fg.eatek.ru/news/resursy-po-finansovoy-gramotnosti/" TargetMode="External"/><Relationship Id="rId28" Type="http://schemas.openxmlformats.org/officeDocument/2006/relationships/hyperlink" Target="https://edu.pacc.ru/Videosandpresentations/articles/presenations/" TargetMode="External"/><Relationship Id="rId10" Type="http://schemas.openxmlformats.org/officeDocument/2006/relationships/hyperlink" Target="http://xn--b1agn4af.xn--/" TargetMode="External"/><Relationship Id="rId19" Type="http://schemas.openxmlformats.org/officeDocument/2006/relationships/hyperlink" Target="https://fingram-history.oc3.ru/" TargetMode="External"/><Relationship Id="rId4" Type="http://schemas.openxmlformats.org/officeDocument/2006/relationships/hyperlink" Target="http://labs.fgramota.org/" TargetMode="External"/><Relationship Id="rId9" Type="http://schemas.openxmlformats.org/officeDocument/2006/relationships/hyperlink" Target="https://happy-finance.ru/" TargetMode="External"/><Relationship Id="rId14" Type="http://schemas.openxmlformats.org/officeDocument/2006/relationships/hyperlink" Target="https://dni-fg.ru/" TargetMode="External"/><Relationship Id="rId22" Type="http://schemas.openxmlformats.org/officeDocument/2006/relationships/hyperlink" Target="http://fg.eatek.ru/news/resursy-po-finansovoy-gramotnosti/" TargetMode="External"/><Relationship Id="rId27" Type="http://schemas.openxmlformats.org/officeDocument/2006/relationships/hyperlink" Target="https://edu.pacc.ru/Videosandpresentations/articles/presenation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2023-02-06T13:02:00Z</dcterms:created>
  <dcterms:modified xsi:type="dcterms:W3CDTF">2023-02-06T13:26:00Z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</Properties>
</file>