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7D0" w:rsidRDefault="001947D0" w:rsidP="004060D4">
      <w:pPr>
        <w:shd w:val="clear" w:color="auto" w:fill="FFFFFF"/>
        <w:spacing w:line="494" w:lineRule="atLeast"/>
        <w:jc w:val="center"/>
        <w:outlineLvl w:val="0"/>
        <w:rPr>
          <w:rFonts w:ascii="Arial" w:eastAsia="Times New Roman" w:hAnsi="Arial" w:cs="Arial"/>
          <w:color w:val="007AD0"/>
          <w:kern w:val="36"/>
          <w:sz w:val="49"/>
          <w:szCs w:val="49"/>
        </w:rPr>
      </w:pPr>
      <w:r w:rsidRPr="00C00AEA">
        <w:rPr>
          <w:rFonts w:ascii="Arial" w:eastAsia="Times New Roman" w:hAnsi="Arial" w:cs="Arial"/>
          <w:color w:val="007AD0"/>
          <w:kern w:val="36"/>
          <w:sz w:val="49"/>
          <w:szCs w:val="49"/>
        </w:rPr>
        <w:t>СВЕДЕНИЯ ОБ УСЛОВИЯХ ОХРАНЫ ЗДОРОВЬЯ ОБУЧАЮЩИХСЯ</w:t>
      </w:r>
    </w:p>
    <w:p w:rsidR="00030A40" w:rsidRPr="00C00AEA" w:rsidRDefault="00030A40" w:rsidP="004060D4">
      <w:pPr>
        <w:shd w:val="clear" w:color="auto" w:fill="FFFFFF"/>
        <w:spacing w:line="494" w:lineRule="atLeast"/>
        <w:jc w:val="center"/>
        <w:outlineLvl w:val="0"/>
        <w:rPr>
          <w:rFonts w:ascii="Arial" w:eastAsia="Times New Roman" w:hAnsi="Arial" w:cs="Arial"/>
          <w:color w:val="007AD0"/>
          <w:kern w:val="36"/>
          <w:sz w:val="49"/>
          <w:szCs w:val="49"/>
        </w:rPr>
      </w:pPr>
      <w:r>
        <w:rPr>
          <w:rFonts w:ascii="Arial" w:eastAsia="Times New Roman" w:hAnsi="Arial" w:cs="Arial"/>
          <w:color w:val="007AD0"/>
          <w:kern w:val="36"/>
          <w:sz w:val="49"/>
          <w:szCs w:val="49"/>
        </w:rPr>
        <w:t>МБОУ Красноармейской СОШ</w:t>
      </w:r>
    </w:p>
    <w:p w:rsidR="001947D0" w:rsidRDefault="001947D0" w:rsidP="001947D0">
      <w:pPr>
        <w:shd w:val="clear" w:color="auto" w:fill="FFFFFF"/>
        <w:spacing w:before="30" w:after="30" w:line="463" w:lineRule="atLeast"/>
        <w:jc w:val="both"/>
        <w:rPr>
          <w:rFonts w:ascii="Tahoma" w:eastAsia="Times New Roman" w:hAnsi="Tahoma" w:cs="Tahoma"/>
          <w:color w:val="555555"/>
          <w:sz w:val="29"/>
          <w:szCs w:val="29"/>
        </w:rPr>
      </w:pPr>
    </w:p>
    <w:p w:rsidR="004060D4" w:rsidRPr="00012328" w:rsidRDefault="001947D0" w:rsidP="0001232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12328">
        <w:rPr>
          <w:rFonts w:ascii="Times New Roman" w:eastAsia="Times New Roman" w:hAnsi="Times New Roman" w:cs="Times New Roman"/>
          <w:sz w:val="28"/>
          <w:szCs w:val="28"/>
        </w:rPr>
        <w:t>Работа по охране здоровья обучающихся МБОУ Кра</w:t>
      </w:r>
      <w:r w:rsidR="00012328">
        <w:rPr>
          <w:rFonts w:ascii="Times New Roman" w:eastAsia="Times New Roman" w:hAnsi="Times New Roman" w:cs="Times New Roman"/>
          <w:sz w:val="28"/>
          <w:szCs w:val="28"/>
        </w:rPr>
        <w:t>сн</w:t>
      </w:r>
      <w:r w:rsidRPr="00012328">
        <w:rPr>
          <w:rFonts w:ascii="Times New Roman" w:eastAsia="Times New Roman" w:hAnsi="Times New Roman" w:cs="Times New Roman"/>
          <w:sz w:val="28"/>
          <w:szCs w:val="28"/>
        </w:rPr>
        <w:t>оармейской СОШ осуществляется в соответствии со ст.41 ФЗ №273 « Об образовании в РФ» от 29.12.2012г. (закон), требованиями санитарно-эпидемиологических правил и нормативов Сан ПиН 2.4.2.2821-10 «Санитарно-эпидемиологические требования к условиям и организации обучения, содержания в общеобразовательных организациях», утверждённых постановлением Главного государственного санитарного врача Российской Федерации от 29.12.2010г. №189 с изменениями, внесёнными постановлениями</w:t>
      </w:r>
      <w:proofErr w:type="gramEnd"/>
      <w:r w:rsidRPr="00012328">
        <w:rPr>
          <w:rFonts w:ascii="Times New Roman" w:eastAsia="Times New Roman" w:hAnsi="Times New Roman" w:cs="Times New Roman"/>
          <w:sz w:val="28"/>
          <w:szCs w:val="28"/>
        </w:rPr>
        <w:t xml:space="preserve"> Главного государственного санитарного врача </w:t>
      </w:r>
      <w:proofErr w:type="spellStart"/>
      <w:proofErr w:type="gramStart"/>
      <w:r w:rsidRPr="00012328">
        <w:rPr>
          <w:rFonts w:ascii="Times New Roman" w:eastAsia="Times New Roman" w:hAnsi="Times New Roman" w:cs="Times New Roman"/>
          <w:sz w:val="28"/>
          <w:szCs w:val="28"/>
        </w:rPr>
        <w:t>врача</w:t>
      </w:r>
      <w:proofErr w:type="spellEnd"/>
      <w:proofErr w:type="gramEnd"/>
      <w:r w:rsidRPr="00012328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от 29.06.2011г. №85, от 25.12.2013г. №72, от 24.11.2015г. №81 (СанПин 2.4.2.2821-10 с изменениями) Федеральными требованиями к образовательным учреждениям в части охраны здоровья обучающихся, воспитанников, утверждённые приказом Министерства образования и науки РФ от 09.12.2010г. №1639.</w:t>
      </w:r>
      <w:r w:rsidR="004060D4" w:rsidRPr="00012328">
        <w:rPr>
          <w:rFonts w:ascii="Times New Roman" w:eastAsia="Times New Roman" w:hAnsi="Times New Roman" w:cs="Times New Roman"/>
          <w:sz w:val="28"/>
          <w:szCs w:val="28"/>
        </w:rPr>
        <w:t xml:space="preserve"> 01.09.2022г</w:t>
      </w:r>
    </w:p>
    <w:p w:rsidR="004060D4" w:rsidRPr="00E12A8E" w:rsidRDefault="004060D4" w:rsidP="004060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2A8E">
        <w:rPr>
          <w:rFonts w:ascii="Times New Roman" w:eastAsia="Times New Roman" w:hAnsi="Times New Roman" w:cs="Times New Roman"/>
          <w:b/>
          <w:bCs/>
          <w:sz w:val="28"/>
          <w:szCs w:val="28"/>
        </w:rPr>
        <w:t>Определение оптимальной учебной, внеучебной нагрузки, режима учебных занятий и продолжительности каникул.</w:t>
      </w:r>
    </w:p>
    <w:p w:rsidR="004060D4" w:rsidRPr="00E12A8E" w:rsidRDefault="004060D4" w:rsidP="004060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2A8E">
        <w:rPr>
          <w:rFonts w:ascii="Times New Roman" w:eastAsia="Times New Roman" w:hAnsi="Times New Roman" w:cs="Times New Roman"/>
          <w:color w:val="000080"/>
          <w:sz w:val="28"/>
          <w:szCs w:val="28"/>
        </w:rPr>
        <w:t xml:space="preserve">         </w:t>
      </w:r>
      <w:r w:rsidRPr="00E12A8E">
        <w:rPr>
          <w:rFonts w:ascii="Times New Roman" w:eastAsia="Times New Roman" w:hAnsi="Times New Roman" w:cs="Times New Roman"/>
          <w:sz w:val="28"/>
          <w:szCs w:val="28"/>
        </w:rPr>
        <w:t>На основании Постановления от 28.09.2020 г. № 328 «Об утверждении</w:t>
      </w:r>
      <w:r w:rsidRPr="00E12A8E">
        <w:rPr>
          <w:rFonts w:ascii="Times New Roman" w:eastAsia="Times New Roman" w:hAnsi="Times New Roman" w:cs="Times New Roman"/>
          <w:color w:val="000080"/>
          <w:sz w:val="28"/>
          <w:szCs w:val="28"/>
        </w:rPr>
        <w:t xml:space="preserve"> </w:t>
      </w:r>
      <w:r w:rsidRPr="00E12A8E">
        <w:rPr>
          <w:rFonts w:ascii="Times New Roman" w:eastAsia="Times New Roman" w:hAnsi="Times New Roman" w:cs="Times New Roman"/>
          <w:sz w:val="28"/>
          <w:szCs w:val="28"/>
        </w:rPr>
        <w:t xml:space="preserve">санитарных правил СП 2.4.3648-20 «Санитарно-эпидемиологические требования к организациям воспитания и обучения, отдыха и оздоровления детей и молодёжи»; Федерального закона от 29.12.2012 г. № 273-ФЗ «Об образовании в Российской Федерации»; Федерального закона от 31.07.2020 г. № 304-ФЗ «О внесении изменений в Федеральный закон «Об образовании в Российской Федерации» по вопросам воспитания обучающихся» школа создаёт условия для реализации общеобразовательных программ. Образовательная деятельность по общеобразовательным программам организуется в соответствии с расписанием учебных занятий. Учебный год в школе начинается 1 сентября и заканчивается в соответствии с учебным планом. В процессе освоения общеобразовательных программ </w:t>
      </w:r>
      <w:proofErr w:type="gramStart"/>
      <w:r w:rsidRPr="00E12A8E">
        <w:rPr>
          <w:rFonts w:ascii="Times New Roman" w:eastAsia="Times New Roman" w:hAnsi="Times New Roman" w:cs="Times New Roman"/>
          <w:sz w:val="28"/>
          <w:szCs w:val="28"/>
        </w:rPr>
        <w:t>обучающимся</w:t>
      </w:r>
      <w:proofErr w:type="gramEnd"/>
      <w:r w:rsidRPr="00E12A8E">
        <w:rPr>
          <w:rFonts w:ascii="Times New Roman" w:eastAsia="Times New Roman" w:hAnsi="Times New Roman" w:cs="Times New Roman"/>
          <w:sz w:val="28"/>
          <w:szCs w:val="28"/>
        </w:rPr>
        <w:t xml:space="preserve"> предоставляются каникулы. Сроки начала и окончания каникул определяются в соответствии с учебным планом. </w:t>
      </w:r>
    </w:p>
    <w:p w:rsidR="001947D0" w:rsidRPr="00E12A8E" w:rsidRDefault="001947D0" w:rsidP="004060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</w:p>
    <w:p w:rsidR="00DA2B23" w:rsidRPr="00012328" w:rsidRDefault="00DA2B23" w:rsidP="00DA2B23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 w:rsidRPr="0001232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Охрана здоровья обучающихся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 школе так же </w:t>
      </w:r>
      <w:r w:rsidRPr="00012328">
        <w:rPr>
          <w:rFonts w:ascii="Times New Roman" w:eastAsia="Times New Roman" w:hAnsi="Times New Roman" w:cs="Times New Roman"/>
          <w:b/>
          <w:bCs/>
          <w:sz w:val="28"/>
          <w:szCs w:val="28"/>
        </w:rPr>
        <w:t>включает в себя</w:t>
      </w:r>
      <w:proofErr w:type="gramEnd"/>
    </w:p>
    <w:p w:rsidR="001947D0" w:rsidRPr="00012328" w:rsidRDefault="001947D0" w:rsidP="004060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2328">
        <w:rPr>
          <w:rFonts w:ascii="Times New Roman" w:eastAsia="Times New Roman" w:hAnsi="Times New Roman" w:cs="Times New Roman"/>
          <w:sz w:val="28"/>
          <w:szCs w:val="28"/>
        </w:rPr>
        <w:t>1. Образовательное учреждение создает условия, гарантирующие охрану и укрепление здоровья обучающихся, воспитанников.</w:t>
      </w:r>
    </w:p>
    <w:p w:rsidR="001947D0" w:rsidRPr="00012328" w:rsidRDefault="001947D0" w:rsidP="004060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2328">
        <w:rPr>
          <w:rFonts w:ascii="Times New Roman" w:eastAsia="Times New Roman" w:hAnsi="Times New Roman" w:cs="Times New Roman"/>
          <w:sz w:val="28"/>
          <w:szCs w:val="28"/>
        </w:rPr>
        <w:t xml:space="preserve">Учебная нагрузка, в том числе внеучебная нагрузка, режим занятий обучающихся, воспитанников определяются уставом образовательного </w:t>
      </w:r>
      <w:r w:rsidRPr="00012328">
        <w:rPr>
          <w:rFonts w:ascii="Times New Roman" w:eastAsia="Times New Roman" w:hAnsi="Times New Roman" w:cs="Times New Roman"/>
          <w:sz w:val="28"/>
          <w:szCs w:val="28"/>
        </w:rPr>
        <w:lastRenderedPageBreak/>
        <w:t>учреждения на основе рекомендаций, согласованных с органами здравоохранения.</w:t>
      </w:r>
    </w:p>
    <w:p w:rsidR="001947D0" w:rsidRPr="00012328" w:rsidRDefault="001947D0" w:rsidP="004060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2328">
        <w:rPr>
          <w:rFonts w:ascii="Times New Roman" w:eastAsia="Times New Roman" w:hAnsi="Times New Roman" w:cs="Times New Roman"/>
          <w:sz w:val="28"/>
          <w:szCs w:val="28"/>
        </w:rPr>
        <w:t>(в ред. Федерального закона от 01.12.2007 N 309-ФЗ)</w:t>
      </w:r>
    </w:p>
    <w:p w:rsidR="009C7328" w:rsidRDefault="009C7328" w:rsidP="004060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C7328" w:rsidRDefault="009C7328" w:rsidP="004060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C7328" w:rsidRDefault="009C7328" w:rsidP="004060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47D0" w:rsidRPr="00012328" w:rsidRDefault="009C7328" w:rsidP="004060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1947D0" w:rsidRPr="00012328">
        <w:rPr>
          <w:rFonts w:ascii="Times New Roman" w:eastAsia="Times New Roman" w:hAnsi="Times New Roman" w:cs="Times New Roman"/>
          <w:sz w:val="28"/>
          <w:szCs w:val="28"/>
        </w:rPr>
        <w:t xml:space="preserve">. Педагогические работники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школы </w:t>
      </w:r>
      <w:r w:rsidR="001947D0" w:rsidRPr="000123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1947D0" w:rsidRPr="00012328">
        <w:rPr>
          <w:rFonts w:ascii="Times New Roman" w:eastAsia="Times New Roman" w:hAnsi="Times New Roman" w:cs="Times New Roman"/>
          <w:sz w:val="28"/>
          <w:szCs w:val="28"/>
        </w:rPr>
        <w:t>обязаны</w:t>
      </w:r>
      <w:proofErr w:type="gramEnd"/>
      <w:r w:rsidR="001947D0" w:rsidRPr="00012328">
        <w:rPr>
          <w:rFonts w:ascii="Times New Roman" w:eastAsia="Times New Roman" w:hAnsi="Times New Roman" w:cs="Times New Roman"/>
          <w:sz w:val="28"/>
          <w:szCs w:val="28"/>
        </w:rPr>
        <w:t xml:space="preserve"> проход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ят </w:t>
      </w:r>
      <w:r w:rsidR="001947D0" w:rsidRPr="00012328">
        <w:rPr>
          <w:rFonts w:ascii="Times New Roman" w:eastAsia="Times New Roman" w:hAnsi="Times New Roman" w:cs="Times New Roman"/>
          <w:sz w:val="28"/>
          <w:szCs w:val="28"/>
        </w:rPr>
        <w:t>периодические бесплатные медицинские обследования, которые проводятся за счет средств учредителя.</w:t>
      </w:r>
    </w:p>
    <w:p w:rsidR="001947D0" w:rsidRPr="00012328" w:rsidRDefault="009C7328" w:rsidP="009C73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1947D0" w:rsidRPr="00012328">
        <w:rPr>
          <w:rFonts w:ascii="Times New Roman" w:eastAsia="Times New Roman" w:hAnsi="Times New Roman" w:cs="Times New Roman"/>
          <w:sz w:val="28"/>
          <w:szCs w:val="28"/>
        </w:rPr>
        <w:t xml:space="preserve">. Медицинское обслуживание обучающихся, воспитанников образовательного учреждения обеспечивают органы здравоохранения. Образовательное учреждение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предоставляет </w:t>
      </w:r>
      <w:r w:rsidR="001947D0" w:rsidRPr="00012328">
        <w:rPr>
          <w:rFonts w:ascii="Times New Roman" w:eastAsia="Times New Roman" w:hAnsi="Times New Roman" w:cs="Times New Roman"/>
          <w:sz w:val="28"/>
          <w:szCs w:val="28"/>
        </w:rPr>
        <w:t xml:space="preserve"> помещение для работы медицинских работников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для проведения плановых медицинских осмотров, прививок</w:t>
      </w:r>
      <w:r w:rsidR="001947D0" w:rsidRPr="0001232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947D0" w:rsidRPr="00012328" w:rsidRDefault="009C7328" w:rsidP="009C73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1947D0" w:rsidRPr="00012328">
        <w:rPr>
          <w:rFonts w:ascii="Times New Roman" w:eastAsia="Times New Roman" w:hAnsi="Times New Roman" w:cs="Times New Roman"/>
          <w:sz w:val="28"/>
          <w:szCs w:val="28"/>
        </w:rPr>
        <w:t>. Расписание занятий в образовательном учреждении предусматрива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ет  перемены 20  минут </w:t>
      </w:r>
      <w:r w:rsidR="001947D0" w:rsidRPr="00012328">
        <w:rPr>
          <w:rFonts w:ascii="Times New Roman" w:eastAsia="Times New Roman" w:hAnsi="Times New Roman" w:cs="Times New Roman"/>
          <w:sz w:val="28"/>
          <w:szCs w:val="28"/>
        </w:rPr>
        <w:t>для питания обучающихся.</w:t>
      </w:r>
    </w:p>
    <w:p w:rsidR="009C7328" w:rsidRDefault="001947D0" w:rsidP="009C73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23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C7328">
        <w:rPr>
          <w:rFonts w:ascii="Times New Roman" w:eastAsia="Times New Roman" w:hAnsi="Times New Roman" w:cs="Times New Roman"/>
          <w:sz w:val="28"/>
          <w:szCs w:val="28"/>
        </w:rPr>
        <w:t xml:space="preserve">Питание </w:t>
      </w:r>
      <w:proofErr w:type="gramStart"/>
      <w:r w:rsidR="009C7328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="009C73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123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C7328">
        <w:rPr>
          <w:rFonts w:ascii="Times New Roman" w:eastAsia="Times New Roman" w:hAnsi="Times New Roman" w:cs="Times New Roman"/>
          <w:sz w:val="28"/>
          <w:szCs w:val="28"/>
        </w:rPr>
        <w:t>проводится  в столовой</w:t>
      </w:r>
      <w:r w:rsidRPr="000123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C7328">
        <w:rPr>
          <w:rFonts w:ascii="Times New Roman" w:eastAsia="Times New Roman" w:hAnsi="Times New Roman" w:cs="Times New Roman"/>
          <w:sz w:val="28"/>
          <w:szCs w:val="28"/>
        </w:rPr>
        <w:t xml:space="preserve"> вместимостью 85 челове</w:t>
      </w:r>
    </w:p>
    <w:p w:rsidR="001947D0" w:rsidRPr="00012328" w:rsidRDefault="009C7328" w:rsidP="009C73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1947D0" w:rsidRPr="0001232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На базе школы организуется пришкольный детский оздоровительный лагерь «Теремок» в весенне-летний период.</w:t>
      </w:r>
    </w:p>
    <w:p w:rsidR="000A027B" w:rsidRPr="00012328" w:rsidRDefault="00DA2B23" w:rsidP="00DA2B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 О</w:t>
      </w:r>
      <w:r w:rsidR="000A027B" w:rsidRPr="00012328">
        <w:rPr>
          <w:rFonts w:ascii="Times New Roman" w:eastAsia="Times New Roman" w:hAnsi="Times New Roman" w:cs="Times New Roman"/>
          <w:sz w:val="28"/>
          <w:szCs w:val="28"/>
        </w:rPr>
        <w:t>каз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ывается </w:t>
      </w:r>
      <w:r w:rsidR="000A027B" w:rsidRPr="00012328">
        <w:rPr>
          <w:rFonts w:ascii="Times New Roman" w:eastAsia="Times New Roman" w:hAnsi="Times New Roman" w:cs="Times New Roman"/>
          <w:sz w:val="28"/>
          <w:szCs w:val="28"/>
        </w:rPr>
        <w:t>первичн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ая </w:t>
      </w:r>
      <w:r w:rsidR="009C7328">
        <w:rPr>
          <w:rFonts w:ascii="Times New Roman" w:eastAsia="Times New Roman" w:hAnsi="Times New Roman" w:cs="Times New Roman"/>
          <w:sz w:val="28"/>
          <w:szCs w:val="28"/>
        </w:rPr>
        <w:t>доврачебн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ая </w:t>
      </w:r>
      <w:r w:rsidR="009C73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A027B" w:rsidRPr="00012328">
        <w:rPr>
          <w:rFonts w:ascii="Times New Roman" w:eastAsia="Times New Roman" w:hAnsi="Times New Roman" w:cs="Times New Roman"/>
          <w:sz w:val="28"/>
          <w:szCs w:val="28"/>
        </w:rPr>
        <w:t>помощ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 w:rsidR="000A027B" w:rsidRPr="00012328">
        <w:rPr>
          <w:rFonts w:ascii="Times New Roman" w:eastAsia="Times New Roman" w:hAnsi="Times New Roman" w:cs="Times New Roman"/>
          <w:sz w:val="28"/>
          <w:szCs w:val="28"/>
        </w:rPr>
        <w:t xml:space="preserve"> в порядке, установленном законодательством в сфере охраны здоровья;</w:t>
      </w:r>
    </w:p>
    <w:p w:rsidR="000A027B" w:rsidRPr="00012328" w:rsidRDefault="00DA2B23" w:rsidP="00DA2B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 О</w:t>
      </w:r>
      <w:r w:rsidR="000A027B" w:rsidRPr="00012328">
        <w:rPr>
          <w:rFonts w:ascii="Times New Roman" w:eastAsia="Times New Roman" w:hAnsi="Times New Roman" w:cs="Times New Roman"/>
          <w:sz w:val="28"/>
          <w:szCs w:val="28"/>
        </w:rPr>
        <w:t>пределен</w:t>
      </w:r>
      <w:r w:rsidR="009C7328">
        <w:rPr>
          <w:rFonts w:ascii="Times New Roman" w:eastAsia="Times New Roman" w:hAnsi="Times New Roman" w:cs="Times New Roman"/>
          <w:sz w:val="28"/>
          <w:szCs w:val="28"/>
        </w:rPr>
        <w:t>а</w:t>
      </w:r>
      <w:r w:rsidR="000A027B" w:rsidRPr="00012328">
        <w:rPr>
          <w:rFonts w:ascii="Times New Roman" w:eastAsia="Times New Roman" w:hAnsi="Times New Roman" w:cs="Times New Roman"/>
          <w:sz w:val="28"/>
          <w:szCs w:val="28"/>
        </w:rPr>
        <w:t xml:space="preserve"> оптимальн</w:t>
      </w:r>
      <w:r w:rsidR="009C7328">
        <w:rPr>
          <w:rFonts w:ascii="Times New Roman" w:eastAsia="Times New Roman" w:hAnsi="Times New Roman" w:cs="Times New Roman"/>
          <w:sz w:val="28"/>
          <w:szCs w:val="28"/>
        </w:rPr>
        <w:t>ая</w:t>
      </w:r>
      <w:r w:rsidR="000A027B" w:rsidRPr="00012328">
        <w:rPr>
          <w:rFonts w:ascii="Times New Roman" w:eastAsia="Times New Roman" w:hAnsi="Times New Roman" w:cs="Times New Roman"/>
          <w:sz w:val="28"/>
          <w:szCs w:val="28"/>
        </w:rPr>
        <w:t xml:space="preserve"> учебн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 w:rsidR="000A027B" w:rsidRPr="00012328">
        <w:rPr>
          <w:rFonts w:ascii="Times New Roman" w:eastAsia="Times New Roman" w:hAnsi="Times New Roman" w:cs="Times New Roman"/>
          <w:sz w:val="28"/>
          <w:szCs w:val="28"/>
        </w:rPr>
        <w:t>, внеучебн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 w:rsidR="000A027B" w:rsidRPr="00012328">
        <w:rPr>
          <w:rFonts w:ascii="Times New Roman" w:eastAsia="Times New Roman" w:hAnsi="Times New Roman" w:cs="Times New Roman"/>
          <w:sz w:val="28"/>
          <w:szCs w:val="28"/>
        </w:rPr>
        <w:t xml:space="preserve"> нагрузк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0A027B" w:rsidRPr="00012328">
        <w:rPr>
          <w:rFonts w:ascii="Times New Roman" w:eastAsia="Times New Roman" w:hAnsi="Times New Roman" w:cs="Times New Roman"/>
          <w:sz w:val="28"/>
          <w:szCs w:val="28"/>
        </w:rPr>
        <w:t>, режима учебных занятий и продолжительности каникул;</w:t>
      </w:r>
    </w:p>
    <w:p w:rsidR="000A027B" w:rsidRPr="00012328" w:rsidRDefault="00DA2B23" w:rsidP="00DA2B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8. Ведётся </w:t>
      </w:r>
      <w:r w:rsidR="000A027B" w:rsidRPr="00012328">
        <w:rPr>
          <w:rFonts w:ascii="Times New Roman" w:eastAsia="Times New Roman" w:hAnsi="Times New Roman" w:cs="Times New Roman"/>
          <w:sz w:val="28"/>
          <w:szCs w:val="28"/>
        </w:rPr>
        <w:t>пропаганд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="000A027B" w:rsidRPr="00012328">
        <w:rPr>
          <w:rFonts w:ascii="Times New Roman" w:eastAsia="Times New Roman" w:hAnsi="Times New Roman" w:cs="Times New Roman"/>
          <w:sz w:val="28"/>
          <w:szCs w:val="28"/>
        </w:rPr>
        <w:t>и обучение навыкам здорового образа жизни, требованиям охраны труда;</w:t>
      </w:r>
    </w:p>
    <w:p w:rsidR="000A027B" w:rsidRPr="00012328" w:rsidRDefault="00DA2B23" w:rsidP="00DA2B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9. Организованы  </w:t>
      </w:r>
      <w:r w:rsidR="000A027B" w:rsidRPr="00012328">
        <w:rPr>
          <w:rFonts w:ascii="Times New Roman" w:eastAsia="Times New Roman" w:hAnsi="Times New Roman" w:cs="Times New Roman"/>
          <w:sz w:val="28"/>
          <w:szCs w:val="28"/>
        </w:rPr>
        <w:t>и создан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="000A027B" w:rsidRPr="00012328">
        <w:rPr>
          <w:rFonts w:ascii="Times New Roman" w:eastAsia="Times New Roman" w:hAnsi="Times New Roman" w:cs="Times New Roman"/>
          <w:sz w:val="28"/>
          <w:szCs w:val="28"/>
        </w:rPr>
        <w:t xml:space="preserve"> услови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="000A027B" w:rsidRPr="00012328">
        <w:rPr>
          <w:rFonts w:ascii="Times New Roman" w:eastAsia="Times New Roman" w:hAnsi="Times New Roman" w:cs="Times New Roman"/>
          <w:sz w:val="28"/>
          <w:szCs w:val="28"/>
        </w:rPr>
        <w:t xml:space="preserve"> для профилактики заболеваний, и оздоровления обучающихся, для занятия ими физической культурой и спортом;</w:t>
      </w:r>
    </w:p>
    <w:p w:rsidR="000A027B" w:rsidRPr="00012328" w:rsidRDefault="000A027B" w:rsidP="00DA2B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2328">
        <w:rPr>
          <w:rFonts w:ascii="Times New Roman" w:eastAsia="Times New Roman" w:hAnsi="Times New Roman" w:cs="Times New Roman"/>
          <w:sz w:val="28"/>
          <w:szCs w:val="28"/>
        </w:rPr>
        <w:t xml:space="preserve">прохождение </w:t>
      </w:r>
      <w:proofErr w:type="gramStart"/>
      <w:r w:rsidRPr="00012328"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proofErr w:type="gramEnd"/>
      <w:r w:rsidRPr="00012328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законодательством Российской Федерации периодических медицинских осмотров и диспансеризации;</w:t>
      </w:r>
    </w:p>
    <w:p w:rsidR="000A027B" w:rsidRPr="00012328" w:rsidRDefault="00DA2B23" w:rsidP="00DA2B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10. Проводятся </w:t>
      </w:r>
      <w:r w:rsidR="000A027B" w:rsidRPr="00012328">
        <w:rPr>
          <w:rFonts w:ascii="Times New Roman" w:eastAsia="Times New Roman" w:hAnsi="Times New Roman" w:cs="Times New Roman"/>
          <w:sz w:val="28"/>
          <w:szCs w:val="28"/>
        </w:rPr>
        <w:t>профилакти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ческие беседы, тематические классные часы с просмотров видео и презентаций </w:t>
      </w:r>
      <w:r w:rsidR="000A027B" w:rsidRPr="000123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0A027B" w:rsidRPr="00012328">
        <w:rPr>
          <w:rFonts w:ascii="Times New Roman" w:eastAsia="Times New Roman" w:hAnsi="Times New Roman" w:cs="Times New Roman"/>
          <w:sz w:val="28"/>
          <w:szCs w:val="28"/>
        </w:rPr>
        <w:t xml:space="preserve"> запрещение курения, употребления алкогольных, слабоалкогольных напитков, пива, наркотических средств и психотропных веществ, их прекурсоров и аналогов и других одурманивающих веществ;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школы и в здании висят таблички о запрете курения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0A027B" w:rsidRDefault="00DA2B23" w:rsidP="00DA2B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11. Админитс</w:t>
      </w:r>
      <w:r w:rsidR="000E4198"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рация школы и педагогический коллектив </w:t>
      </w:r>
      <w:r w:rsidR="000A027B" w:rsidRPr="00012328">
        <w:rPr>
          <w:rFonts w:ascii="Times New Roman" w:eastAsia="Times New Roman" w:hAnsi="Times New Roman" w:cs="Times New Roman"/>
          <w:sz w:val="28"/>
          <w:szCs w:val="28"/>
        </w:rPr>
        <w:t>обеспеч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ивают </w:t>
      </w:r>
      <w:r w:rsidR="000A027B" w:rsidRPr="00012328">
        <w:rPr>
          <w:rFonts w:ascii="Times New Roman" w:eastAsia="Times New Roman" w:hAnsi="Times New Roman" w:cs="Times New Roman"/>
          <w:sz w:val="28"/>
          <w:szCs w:val="28"/>
        </w:rPr>
        <w:t>безопасност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 w:rsidR="000A027B" w:rsidRPr="000123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0A027B" w:rsidRPr="00012328">
        <w:rPr>
          <w:rFonts w:ascii="Times New Roman" w:eastAsia="Times New Roman" w:hAnsi="Times New Roman" w:cs="Times New Roman"/>
          <w:sz w:val="28"/>
          <w:szCs w:val="28"/>
        </w:rPr>
        <w:t>обучающи</w:t>
      </w:r>
      <w:r>
        <w:rPr>
          <w:rFonts w:ascii="Times New Roman" w:eastAsia="Times New Roman" w:hAnsi="Times New Roman" w:cs="Times New Roman"/>
          <w:sz w:val="28"/>
          <w:szCs w:val="28"/>
        </w:rPr>
        <w:t>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во время пребывания в школе:</w:t>
      </w:r>
    </w:p>
    <w:p w:rsidR="00DA2B23" w:rsidRPr="00012328" w:rsidRDefault="00DA2B23" w:rsidP="00DA2B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-приказом по школе назначены ответственные по аниттеррористическо й</w:t>
      </w:r>
      <w:r w:rsidR="000E41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работе, по проведению обучающихся тренировок покидания здания школы при ЧС, разработаны   памятки,  оперделены действия всех работников и обучающихся школы при ЧС, проводятся обучающие тренировки. </w:t>
      </w:r>
      <w:r w:rsidR="000E4198">
        <w:rPr>
          <w:rFonts w:ascii="Times New Roman" w:eastAsia="Times New Roman" w:hAnsi="Times New Roman" w:cs="Times New Roman"/>
          <w:sz w:val="28"/>
          <w:szCs w:val="28"/>
        </w:rPr>
        <w:t xml:space="preserve">На кабинетах висят утверждённые директором  школы  планы эвакуации, графики проветривания  и обеззараживания воздуха. </w:t>
      </w:r>
    </w:p>
    <w:p w:rsidR="000A027B" w:rsidRPr="00012328" w:rsidRDefault="00DA2B23" w:rsidP="00DA2B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12. Классными руководителями проводятся беседы по </w:t>
      </w:r>
      <w:r w:rsidRPr="00012328">
        <w:rPr>
          <w:rFonts w:ascii="Times New Roman" w:eastAsia="Times New Roman" w:hAnsi="Times New Roman" w:cs="Times New Roman"/>
          <w:sz w:val="28"/>
          <w:szCs w:val="28"/>
        </w:rPr>
        <w:t>профилактик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012328">
        <w:rPr>
          <w:rFonts w:ascii="Times New Roman" w:eastAsia="Times New Roman" w:hAnsi="Times New Roman" w:cs="Times New Roman"/>
          <w:sz w:val="28"/>
          <w:szCs w:val="28"/>
        </w:rPr>
        <w:t>несчастных случаев с обучающимися во время пребывания в школе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на улице(соблюдение ПДД, безопасность у воды, безопасность у ЖД, газо- и электро распред.сетей)  </w:t>
      </w:r>
      <w:r w:rsidR="00030A40">
        <w:rPr>
          <w:rFonts w:ascii="Times New Roman" w:eastAsia="Times New Roman" w:hAnsi="Times New Roman" w:cs="Times New Roman"/>
          <w:sz w:val="28"/>
          <w:szCs w:val="28"/>
        </w:rPr>
        <w:t>с  подписями детей и родителей</w:t>
      </w:r>
      <w:r w:rsidR="000A027B" w:rsidRPr="0001232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A027B" w:rsidRPr="00012328" w:rsidRDefault="00DA2B23" w:rsidP="00DA2B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13.</w:t>
      </w:r>
      <w:r w:rsidR="00030A40">
        <w:rPr>
          <w:rFonts w:ascii="Times New Roman" w:eastAsia="Times New Roman" w:hAnsi="Times New Roman" w:cs="Times New Roman"/>
          <w:sz w:val="28"/>
          <w:szCs w:val="28"/>
        </w:rPr>
        <w:t xml:space="preserve"> В целях нераспространения  различных заболеваний, в школе проводится обработка рук, классных кабинетов дезинфицирующии средствами, проветривание кабинетов по графику, обеззараживание воздуха рецеркулятором.</w:t>
      </w:r>
    </w:p>
    <w:p w:rsidR="000A027B" w:rsidRPr="00012328" w:rsidRDefault="00030A40" w:rsidP="00012328">
      <w:pPr>
        <w:shd w:val="clear" w:color="auto" w:fill="FFFFFF"/>
        <w:spacing w:after="0" w:line="492" w:lineRule="atLeast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Школа обеспечивает</w:t>
      </w:r>
    </w:p>
    <w:p w:rsidR="000A027B" w:rsidRPr="00012328" w:rsidRDefault="000A027B" w:rsidP="0001232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2328">
        <w:rPr>
          <w:rFonts w:ascii="Times New Roman" w:eastAsia="Times New Roman" w:hAnsi="Times New Roman" w:cs="Times New Roman"/>
          <w:sz w:val="28"/>
          <w:szCs w:val="28"/>
        </w:rPr>
        <w:t xml:space="preserve">Текущий контроль за состоянием здоровья </w:t>
      </w:r>
      <w:proofErr w:type="gramStart"/>
      <w:r w:rsidRPr="00012328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01232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A027B" w:rsidRPr="00012328" w:rsidRDefault="000A027B" w:rsidP="0001232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12328">
        <w:rPr>
          <w:rFonts w:ascii="Times New Roman" w:eastAsia="Times New Roman" w:hAnsi="Times New Roman" w:cs="Times New Roman"/>
          <w:sz w:val="28"/>
          <w:szCs w:val="28"/>
        </w:rPr>
        <w:t>Расследование и учет несчастных случаев с обучающимися во время пребывания в школе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здравоохранения.</w:t>
      </w:r>
      <w:proofErr w:type="gramEnd"/>
    </w:p>
    <w:p w:rsidR="000A027B" w:rsidRPr="00012328" w:rsidRDefault="000A027B" w:rsidP="0001232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2328">
        <w:rPr>
          <w:rFonts w:ascii="Times New Roman" w:eastAsia="Times New Roman" w:hAnsi="Times New Roman" w:cs="Times New Roman"/>
          <w:sz w:val="28"/>
          <w:szCs w:val="28"/>
        </w:rPr>
        <w:t>Обучение учащихся с ОВЗ производится по адаптированной образовательной программе.</w:t>
      </w:r>
    </w:p>
    <w:p w:rsidR="000A027B" w:rsidRPr="00012328" w:rsidRDefault="000A027B" w:rsidP="0001232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2328">
        <w:rPr>
          <w:rFonts w:ascii="Times New Roman" w:eastAsia="Times New Roman" w:hAnsi="Times New Roman" w:cs="Times New Roman"/>
          <w:sz w:val="28"/>
          <w:szCs w:val="28"/>
        </w:rPr>
        <w:t>Обучение обучающихся, осваивающих основные общеобразовательные программы и нуждающихся в длительном лечении, а также детей-инвалидов, которые по состоянию здоровья не могут посещать школу, организовано на дому.</w:t>
      </w:r>
    </w:p>
    <w:p w:rsidR="000A027B" w:rsidRPr="00012328" w:rsidRDefault="000A027B" w:rsidP="0001232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2328">
        <w:rPr>
          <w:rFonts w:ascii="Times New Roman" w:eastAsia="Times New Roman" w:hAnsi="Times New Roman" w:cs="Times New Roman"/>
          <w:sz w:val="28"/>
          <w:szCs w:val="28"/>
        </w:rPr>
        <w:t>Основанием для организации обучения на дому являются заключение медицинской организации и в письменной форме обращение родителей (законных представителей).</w:t>
      </w:r>
    </w:p>
    <w:p w:rsidR="000E4198" w:rsidRDefault="00030A40" w:rsidP="00030A40">
      <w:pPr>
        <w:shd w:val="clear" w:color="auto" w:fill="FFFFFF"/>
        <w:spacing w:after="0" w:line="657" w:lineRule="atLeas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 школе соблюдается  температурный режим  </w:t>
      </w:r>
    </w:p>
    <w:p w:rsidR="000A027B" w:rsidRPr="00012328" w:rsidRDefault="00030A40" w:rsidP="000E4198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</w:t>
      </w:r>
      <w:r w:rsidRPr="00012328">
        <w:rPr>
          <w:rFonts w:ascii="Times New Roman" w:eastAsia="Times New Roman" w:hAnsi="Times New Roman" w:cs="Times New Roman"/>
          <w:color w:val="273350"/>
          <w:sz w:val="28"/>
          <w:szCs w:val="28"/>
        </w:rPr>
        <w:t xml:space="preserve">В помещениях образовательного учреждения поддерживается комфортная для занятий температура воздуха. Во    время перемен </w:t>
      </w:r>
      <w:r w:rsidR="000E4198">
        <w:rPr>
          <w:rFonts w:ascii="Times New Roman" w:eastAsia="Times New Roman" w:hAnsi="Times New Roman" w:cs="Times New Roman"/>
          <w:color w:val="273350"/>
          <w:sz w:val="28"/>
          <w:szCs w:val="28"/>
        </w:rPr>
        <w:t xml:space="preserve"> </w:t>
      </w:r>
      <w:r w:rsidRPr="00012328">
        <w:rPr>
          <w:rFonts w:ascii="Times New Roman" w:eastAsia="Times New Roman" w:hAnsi="Times New Roman" w:cs="Times New Roman"/>
          <w:color w:val="273350"/>
          <w:sz w:val="28"/>
          <w:szCs w:val="28"/>
        </w:rPr>
        <w:t>роизводится проветривание помещений</w:t>
      </w:r>
    </w:p>
    <w:p w:rsidR="000A027B" w:rsidRDefault="000A027B" w:rsidP="000E4198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</w:rPr>
      </w:pPr>
      <w:r w:rsidRPr="00012328">
        <w:rPr>
          <w:rFonts w:ascii="Times New Roman" w:eastAsia="Times New Roman" w:hAnsi="Times New Roman" w:cs="Times New Roman"/>
          <w:b/>
          <w:bCs/>
          <w:sz w:val="28"/>
          <w:szCs w:val="28"/>
        </w:rPr>
        <w:t>Температура</w:t>
      </w:r>
      <w:r w:rsidRPr="00012328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</w:rPr>
        <w:t xml:space="preserve"> помещений школы</w:t>
      </w:r>
    </w:p>
    <w:p w:rsidR="00030A40" w:rsidRDefault="00030A40" w:rsidP="000E4198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817"/>
        <w:gridCol w:w="2268"/>
        <w:gridCol w:w="1701"/>
      </w:tblGrid>
      <w:tr w:rsidR="00030A40" w:rsidTr="005A6FE1">
        <w:tc>
          <w:tcPr>
            <w:tcW w:w="817" w:type="dxa"/>
          </w:tcPr>
          <w:p w:rsidR="00030A40" w:rsidRDefault="00030A40" w:rsidP="004060D4">
            <w:pPr>
              <w:spacing w:line="657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olor w:val="27335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30A40" w:rsidRPr="00030A40" w:rsidRDefault="00030A40" w:rsidP="001212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A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Помещение</w:t>
            </w:r>
          </w:p>
        </w:tc>
        <w:tc>
          <w:tcPr>
            <w:tcW w:w="1701" w:type="dxa"/>
            <w:vAlign w:val="center"/>
          </w:tcPr>
          <w:p w:rsidR="00030A40" w:rsidRPr="00030A40" w:rsidRDefault="00030A40" w:rsidP="001212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A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Значение, °</w:t>
            </w:r>
            <w:proofErr w:type="gramStart"/>
            <w:r w:rsidRPr="00030A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</w:t>
            </w:r>
            <w:proofErr w:type="gramEnd"/>
          </w:p>
        </w:tc>
      </w:tr>
      <w:tr w:rsidR="00030A40" w:rsidTr="004806FE">
        <w:tc>
          <w:tcPr>
            <w:tcW w:w="817" w:type="dxa"/>
          </w:tcPr>
          <w:p w:rsidR="00030A40" w:rsidRDefault="00030A40" w:rsidP="004060D4">
            <w:pPr>
              <w:spacing w:line="657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olor w:val="27335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30A40" w:rsidRPr="00030A40" w:rsidRDefault="00030A40" w:rsidP="001212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A40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Учебные классы</w:t>
            </w:r>
          </w:p>
        </w:tc>
        <w:tc>
          <w:tcPr>
            <w:tcW w:w="1701" w:type="dxa"/>
            <w:vAlign w:val="center"/>
          </w:tcPr>
          <w:p w:rsidR="00030A40" w:rsidRPr="00030A40" w:rsidRDefault="00030A40" w:rsidP="00121229">
            <w:pPr>
              <w:tabs>
                <w:tab w:val="left" w:pos="3088"/>
                <w:tab w:val="left" w:pos="4363"/>
                <w:tab w:val="left" w:pos="480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A40">
              <w:rPr>
                <w:rFonts w:ascii="Times New Roman" w:eastAsia="Times New Roman" w:hAnsi="Times New Roman" w:cs="Times New Roman"/>
                <w:sz w:val="24"/>
                <w:szCs w:val="24"/>
              </w:rPr>
              <w:t>18-25</w:t>
            </w:r>
          </w:p>
        </w:tc>
      </w:tr>
      <w:tr w:rsidR="00030A40" w:rsidTr="00C905AA">
        <w:tc>
          <w:tcPr>
            <w:tcW w:w="817" w:type="dxa"/>
          </w:tcPr>
          <w:p w:rsidR="00030A40" w:rsidRDefault="00030A40" w:rsidP="004060D4">
            <w:pPr>
              <w:spacing w:line="657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olor w:val="27335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30A40" w:rsidRPr="00030A40" w:rsidRDefault="00030A40" w:rsidP="001212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A40">
              <w:rPr>
                <w:rFonts w:ascii="Times New Roman" w:eastAsia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701" w:type="dxa"/>
            <w:vAlign w:val="center"/>
          </w:tcPr>
          <w:p w:rsidR="00030A40" w:rsidRPr="00030A40" w:rsidRDefault="00030A40" w:rsidP="001212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A40">
              <w:rPr>
                <w:rFonts w:ascii="Times New Roman" w:eastAsia="Times New Roman" w:hAnsi="Times New Roman" w:cs="Times New Roman"/>
                <w:sz w:val="24"/>
                <w:szCs w:val="24"/>
              </w:rPr>
              <w:t>18 - 24</w:t>
            </w:r>
          </w:p>
        </w:tc>
      </w:tr>
      <w:tr w:rsidR="00030A40" w:rsidTr="00FA6E3E">
        <w:tc>
          <w:tcPr>
            <w:tcW w:w="817" w:type="dxa"/>
          </w:tcPr>
          <w:p w:rsidR="00030A40" w:rsidRDefault="00030A40" w:rsidP="004060D4">
            <w:pPr>
              <w:spacing w:line="657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olor w:val="27335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30A40" w:rsidRPr="00030A40" w:rsidRDefault="00030A40" w:rsidP="001212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A40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701" w:type="dxa"/>
            <w:vAlign w:val="center"/>
          </w:tcPr>
          <w:p w:rsidR="00030A40" w:rsidRPr="00030A40" w:rsidRDefault="00030A40" w:rsidP="001212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A40">
              <w:rPr>
                <w:rFonts w:ascii="Times New Roman" w:eastAsia="Times New Roman" w:hAnsi="Times New Roman" w:cs="Times New Roman"/>
                <w:sz w:val="24"/>
                <w:szCs w:val="24"/>
              </w:rPr>
              <w:t>17 - 20</w:t>
            </w:r>
          </w:p>
        </w:tc>
      </w:tr>
      <w:tr w:rsidR="00030A40" w:rsidTr="008B64A9">
        <w:tc>
          <w:tcPr>
            <w:tcW w:w="817" w:type="dxa"/>
          </w:tcPr>
          <w:p w:rsidR="00030A40" w:rsidRDefault="00030A40" w:rsidP="004060D4">
            <w:pPr>
              <w:spacing w:line="657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olor w:val="27335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30A40" w:rsidRPr="00030A40" w:rsidRDefault="00030A40" w:rsidP="001212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A40">
              <w:rPr>
                <w:rFonts w:ascii="Times New Roman" w:eastAsia="Times New Roman" w:hAnsi="Times New Roman" w:cs="Times New Roman"/>
                <w:sz w:val="24"/>
                <w:szCs w:val="24"/>
              </w:rPr>
              <w:t>Столовая</w:t>
            </w:r>
          </w:p>
        </w:tc>
        <w:tc>
          <w:tcPr>
            <w:tcW w:w="1701" w:type="dxa"/>
            <w:vAlign w:val="center"/>
          </w:tcPr>
          <w:p w:rsidR="00030A40" w:rsidRPr="00030A40" w:rsidRDefault="00030A40" w:rsidP="001212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A40">
              <w:rPr>
                <w:rFonts w:ascii="Times New Roman" w:eastAsia="Times New Roman" w:hAnsi="Times New Roman" w:cs="Times New Roman"/>
                <w:sz w:val="24"/>
                <w:szCs w:val="24"/>
              </w:rPr>
              <w:t>18 - 24</w:t>
            </w:r>
          </w:p>
        </w:tc>
      </w:tr>
      <w:tr w:rsidR="00030A40" w:rsidTr="00030A40">
        <w:tc>
          <w:tcPr>
            <w:tcW w:w="817" w:type="dxa"/>
          </w:tcPr>
          <w:p w:rsidR="00030A40" w:rsidRDefault="00030A40" w:rsidP="004060D4">
            <w:pPr>
              <w:spacing w:line="657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olor w:val="273350"/>
                <w:sz w:val="28"/>
                <w:szCs w:val="28"/>
              </w:rPr>
            </w:pPr>
          </w:p>
        </w:tc>
        <w:tc>
          <w:tcPr>
            <w:tcW w:w="2268" w:type="dxa"/>
          </w:tcPr>
          <w:p w:rsidR="00030A40" w:rsidRDefault="00030A40" w:rsidP="004060D4">
            <w:pPr>
              <w:spacing w:line="657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olor w:val="273350"/>
                <w:sz w:val="28"/>
                <w:szCs w:val="28"/>
              </w:rPr>
            </w:pPr>
          </w:p>
        </w:tc>
        <w:tc>
          <w:tcPr>
            <w:tcW w:w="1701" w:type="dxa"/>
          </w:tcPr>
          <w:p w:rsidR="00030A40" w:rsidRDefault="00030A40" w:rsidP="004060D4">
            <w:pPr>
              <w:spacing w:line="657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olor w:val="273350"/>
                <w:sz w:val="28"/>
                <w:szCs w:val="28"/>
              </w:rPr>
            </w:pPr>
          </w:p>
        </w:tc>
      </w:tr>
      <w:tr w:rsidR="00030A40" w:rsidTr="00030A40">
        <w:tc>
          <w:tcPr>
            <w:tcW w:w="817" w:type="dxa"/>
          </w:tcPr>
          <w:p w:rsidR="00030A40" w:rsidRDefault="00030A40" w:rsidP="004060D4">
            <w:pPr>
              <w:spacing w:line="657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olor w:val="273350"/>
                <w:sz w:val="28"/>
                <w:szCs w:val="28"/>
              </w:rPr>
            </w:pPr>
          </w:p>
        </w:tc>
        <w:tc>
          <w:tcPr>
            <w:tcW w:w="2268" w:type="dxa"/>
          </w:tcPr>
          <w:p w:rsidR="00030A40" w:rsidRDefault="00030A40" w:rsidP="004060D4">
            <w:pPr>
              <w:spacing w:line="657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olor w:val="273350"/>
                <w:sz w:val="28"/>
                <w:szCs w:val="28"/>
              </w:rPr>
            </w:pPr>
          </w:p>
        </w:tc>
        <w:tc>
          <w:tcPr>
            <w:tcW w:w="1701" w:type="dxa"/>
          </w:tcPr>
          <w:p w:rsidR="00030A40" w:rsidRDefault="00030A40" w:rsidP="004060D4">
            <w:pPr>
              <w:spacing w:line="657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olor w:val="273350"/>
                <w:sz w:val="28"/>
                <w:szCs w:val="28"/>
              </w:rPr>
            </w:pPr>
          </w:p>
        </w:tc>
      </w:tr>
    </w:tbl>
    <w:p w:rsidR="00030A40" w:rsidRDefault="00030A40" w:rsidP="004060D4">
      <w:pPr>
        <w:shd w:val="clear" w:color="auto" w:fill="FFFFFF"/>
        <w:spacing w:after="0" w:line="657" w:lineRule="atLeast"/>
        <w:outlineLvl w:val="1"/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</w:rPr>
      </w:pPr>
    </w:p>
    <w:p w:rsidR="00030A40" w:rsidRPr="00012328" w:rsidRDefault="00030A40" w:rsidP="00030A40">
      <w:pPr>
        <w:shd w:val="clear" w:color="auto" w:fill="FFFFFF"/>
        <w:spacing w:before="123" w:line="240" w:lineRule="auto"/>
        <w:rPr>
          <w:rFonts w:ascii="Times New Roman" w:eastAsia="Times New Roman" w:hAnsi="Times New Roman" w:cs="Times New Roman"/>
          <w:color w:val="273350"/>
          <w:sz w:val="28"/>
          <w:szCs w:val="28"/>
        </w:rPr>
      </w:pPr>
      <w:r w:rsidRPr="00012328">
        <w:rPr>
          <w:rFonts w:ascii="Times New Roman" w:eastAsia="Times New Roman" w:hAnsi="Times New Roman" w:cs="Times New Roman"/>
          <w:color w:val="273350"/>
          <w:sz w:val="28"/>
          <w:szCs w:val="28"/>
        </w:rPr>
        <w:lastRenderedPageBreak/>
        <w:t>В случаях неблагоприятных погодных условий обучающиеся школы могут не посещать занятия    (</w:t>
      </w:r>
      <w:proofErr w:type="gramStart"/>
      <w:r w:rsidRPr="00012328">
        <w:rPr>
          <w:rFonts w:ascii="Times New Roman" w:eastAsia="Times New Roman" w:hAnsi="Times New Roman" w:cs="Times New Roman"/>
          <w:color w:val="273350"/>
          <w:sz w:val="28"/>
          <w:szCs w:val="28"/>
        </w:rPr>
        <w:t>см</w:t>
      </w:r>
      <w:proofErr w:type="gramEnd"/>
      <w:r w:rsidRPr="00012328">
        <w:rPr>
          <w:rFonts w:ascii="Times New Roman" w:eastAsia="Times New Roman" w:hAnsi="Times New Roman" w:cs="Times New Roman"/>
          <w:color w:val="273350"/>
          <w:sz w:val="28"/>
          <w:szCs w:val="28"/>
        </w:rPr>
        <w:t>. таблицу выше).</w:t>
      </w:r>
      <w:r w:rsidRPr="00012328">
        <w:rPr>
          <w:rFonts w:ascii="Times New Roman" w:eastAsia="Times New Roman" w:hAnsi="Times New Roman" w:cs="Times New Roman"/>
          <w:color w:val="273350"/>
          <w:sz w:val="28"/>
          <w:szCs w:val="28"/>
        </w:rPr>
        <w:br/>
        <w:t xml:space="preserve">В этом случае </w:t>
      </w:r>
      <w:proofErr w:type="gramStart"/>
      <w:r w:rsidRPr="00012328">
        <w:rPr>
          <w:rFonts w:ascii="Times New Roman" w:eastAsia="Times New Roman" w:hAnsi="Times New Roman" w:cs="Times New Roman"/>
          <w:color w:val="273350"/>
          <w:sz w:val="28"/>
          <w:szCs w:val="28"/>
        </w:rPr>
        <w:t>для</w:t>
      </w:r>
      <w:proofErr w:type="gramEnd"/>
      <w:r w:rsidRPr="00012328">
        <w:rPr>
          <w:rFonts w:ascii="Times New Roman" w:eastAsia="Times New Roman" w:hAnsi="Times New Roman" w:cs="Times New Roman"/>
          <w:color w:val="273350"/>
          <w:sz w:val="28"/>
          <w:szCs w:val="28"/>
        </w:rPr>
        <w:t xml:space="preserve"> организуется </w:t>
      </w:r>
      <w:proofErr w:type="gramStart"/>
      <w:r w:rsidRPr="00012328">
        <w:rPr>
          <w:rFonts w:ascii="Times New Roman" w:eastAsia="Times New Roman" w:hAnsi="Times New Roman" w:cs="Times New Roman"/>
          <w:color w:val="273350"/>
          <w:sz w:val="28"/>
          <w:szCs w:val="28"/>
        </w:rPr>
        <w:t>обучение</w:t>
      </w:r>
      <w:proofErr w:type="gramEnd"/>
      <w:r w:rsidRPr="00012328">
        <w:rPr>
          <w:rFonts w:ascii="Times New Roman" w:eastAsia="Times New Roman" w:hAnsi="Times New Roman" w:cs="Times New Roman"/>
          <w:color w:val="273350"/>
          <w:sz w:val="28"/>
          <w:szCs w:val="28"/>
        </w:rPr>
        <w:t xml:space="preserve"> с использованием дистанционных форм.</w:t>
      </w:r>
    </w:p>
    <w:p w:rsidR="00030A40" w:rsidRDefault="00030A40" w:rsidP="004060D4">
      <w:pPr>
        <w:shd w:val="clear" w:color="auto" w:fill="FFFFFF"/>
        <w:spacing w:after="0" w:line="657" w:lineRule="atLeast"/>
        <w:outlineLvl w:val="1"/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</w:rPr>
        <w:t>Т</w:t>
      </w:r>
      <w:r w:rsidRPr="00012328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</w:rPr>
        <w:t>емпературный режим для ограничения посещения школы</w:t>
      </w:r>
    </w:p>
    <w:tbl>
      <w:tblPr>
        <w:tblStyle w:val="a4"/>
        <w:tblW w:w="6279" w:type="dxa"/>
        <w:tblLook w:val="04A0"/>
      </w:tblPr>
      <w:tblGrid>
        <w:gridCol w:w="2093"/>
        <w:gridCol w:w="2093"/>
        <w:gridCol w:w="2093"/>
      </w:tblGrid>
      <w:tr w:rsidR="00030A40" w:rsidTr="00030A40">
        <w:tc>
          <w:tcPr>
            <w:tcW w:w="2093" w:type="dxa"/>
            <w:vAlign w:val="center"/>
          </w:tcPr>
          <w:p w:rsidR="00030A40" w:rsidRPr="00012328" w:rsidRDefault="00030A40" w:rsidP="001212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123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Температура</w:t>
            </w:r>
          </w:p>
        </w:tc>
        <w:tc>
          <w:tcPr>
            <w:tcW w:w="2093" w:type="dxa"/>
            <w:vAlign w:val="center"/>
          </w:tcPr>
          <w:p w:rsidR="00030A40" w:rsidRPr="00012328" w:rsidRDefault="00030A40" w:rsidP="001212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123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Скорость ветра</w:t>
            </w:r>
          </w:p>
        </w:tc>
        <w:tc>
          <w:tcPr>
            <w:tcW w:w="2093" w:type="dxa"/>
            <w:vAlign w:val="center"/>
          </w:tcPr>
          <w:p w:rsidR="00030A40" w:rsidRPr="00012328" w:rsidRDefault="00030A40" w:rsidP="001212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123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Занятия отменяются в классах</w:t>
            </w:r>
          </w:p>
        </w:tc>
      </w:tr>
      <w:tr w:rsidR="00030A40" w:rsidTr="00030A40">
        <w:tc>
          <w:tcPr>
            <w:tcW w:w="2093" w:type="dxa"/>
            <w:vAlign w:val="center"/>
          </w:tcPr>
          <w:p w:rsidR="00030A40" w:rsidRPr="00012328" w:rsidRDefault="00030A40" w:rsidP="0012122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2328">
              <w:rPr>
                <w:rFonts w:ascii="Times New Roman" w:eastAsia="Times New Roman" w:hAnsi="Times New Roman" w:cs="Times New Roman"/>
                <w:sz w:val="28"/>
                <w:szCs w:val="28"/>
              </w:rPr>
              <w:t>- 25</w:t>
            </w:r>
          </w:p>
        </w:tc>
        <w:tc>
          <w:tcPr>
            <w:tcW w:w="2093" w:type="dxa"/>
            <w:vAlign w:val="center"/>
          </w:tcPr>
          <w:p w:rsidR="00030A40" w:rsidRPr="00012328" w:rsidRDefault="00030A40" w:rsidP="0012122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2328">
              <w:rPr>
                <w:rFonts w:ascii="Times New Roman" w:eastAsia="Times New Roman" w:hAnsi="Times New Roman" w:cs="Times New Roman"/>
                <w:sz w:val="28"/>
                <w:szCs w:val="28"/>
              </w:rPr>
              <w:t>1-4 м/</w:t>
            </w:r>
            <w:proofErr w:type="gramStart"/>
            <w:r w:rsidRPr="00012328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2093" w:type="dxa"/>
            <w:vAlign w:val="center"/>
          </w:tcPr>
          <w:p w:rsidR="00030A40" w:rsidRPr="00012328" w:rsidRDefault="00030A40" w:rsidP="0012122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2328">
              <w:rPr>
                <w:rFonts w:ascii="Times New Roman" w:eastAsia="Times New Roman" w:hAnsi="Times New Roman" w:cs="Times New Roman"/>
                <w:sz w:val="28"/>
                <w:szCs w:val="28"/>
              </w:rPr>
              <w:t>1 - 4</w:t>
            </w:r>
          </w:p>
        </w:tc>
      </w:tr>
      <w:tr w:rsidR="00030A40" w:rsidTr="00030A40">
        <w:tc>
          <w:tcPr>
            <w:tcW w:w="2093" w:type="dxa"/>
            <w:vAlign w:val="center"/>
          </w:tcPr>
          <w:p w:rsidR="00030A40" w:rsidRPr="00012328" w:rsidRDefault="00030A40" w:rsidP="0012122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2328">
              <w:rPr>
                <w:rFonts w:ascii="Times New Roman" w:eastAsia="Times New Roman" w:hAnsi="Times New Roman" w:cs="Times New Roman"/>
                <w:sz w:val="28"/>
                <w:szCs w:val="28"/>
              </w:rPr>
              <w:t>- 25-26</w:t>
            </w:r>
          </w:p>
        </w:tc>
        <w:tc>
          <w:tcPr>
            <w:tcW w:w="2093" w:type="dxa"/>
            <w:vAlign w:val="center"/>
          </w:tcPr>
          <w:p w:rsidR="00030A40" w:rsidRPr="00012328" w:rsidRDefault="00030A40" w:rsidP="0012122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2328">
              <w:rPr>
                <w:rFonts w:ascii="Times New Roman" w:eastAsia="Times New Roman" w:hAnsi="Times New Roman" w:cs="Times New Roman"/>
                <w:sz w:val="28"/>
                <w:szCs w:val="28"/>
              </w:rPr>
              <w:t>без ветра</w:t>
            </w:r>
          </w:p>
        </w:tc>
        <w:tc>
          <w:tcPr>
            <w:tcW w:w="2093" w:type="dxa"/>
            <w:vAlign w:val="center"/>
          </w:tcPr>
          <w:p w:rsidR="00030A40" w:rsidRPr="00012328" w:rsidRDefault="00030A40" w:rsidP="0012122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2328">
              <w:rPr>
                <w:rFonts w:ascii="Times New Roman" w:eastAsia="Times New Roman" w:hAnsi="Times New Roman" w:cs="Times New Roman"/>
                <w:sz w:val="28"/>
                <w:szCs w:val="28"/>
              </w:rPr>
              <w:t>1 - 4</w:t>
            </w:r>
          </w:p>
        </w:tc>
      </w:tr>
      <w:tr w:rsidR="00030A40" w:rsidTr="00030A40">
        <w:tc>
          <w:tcPr>
            <w:tcW w:w="2093" w:type="dxa"/>
            <w:vAlign w:val="center"/>
          </w:tcPr>
          <w:p w:rsidR="00030A40" w:rsidRPr="00012328" w:rsidRDefault="00030A40" w:rsidP="0012122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2328">
              <w:rPr>
                <w:rFonts w:ascii="Times New Roman" w:eastAsia="Times New Roman" w:hAnsi="Times New Roman" w:cs="Times New Roman"/>
                <w:sz w:val="28"/>
                <w:szCs w:val="28"/>
              </w:rPr>
              <w:t>- 25</w:t>
            </w:r>
          </w:p>
        </w:tc>
        <w:tc>
          <w:tcPr>
            <w:tcW w:w="2093" w:type="dxa"/>
            <w:vAlign w:val="center"/>
          </w:tcPr>
          <w:p w:rsidR="00030A40" w:rsidRPr="00012328" w:rsidRDefault="00030A40" w:rsidP="0012122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2328">
              <w:rPr>
                <w:rFonts w:ascii="Times New Roman" w:eastAsia="Times New Roman" w:hAnsi="Times New Roman" w:cs="Times New Roman"/>
                <w:sz w:val="28"/>
                <w:szCs w:val="28"/>
              </w:rPr>
              <w:t>более 5 м/</w:t>
            </w:r>
            <w:proofErr w:type="gramStart"/>
            <w:r w:rsidRPr="00012328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2093" w:type="dxa"/>
            <w:vAlign w:val="center"/>
          </w:tcPr>
          <w:p w:rsidR="00030A40" w:rsidRPr="00012328" w:rsidRDefault="00030A40" w:rsidP="0012122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2328">
              <w:rPr>
                <w:rFonts w:ascii="Times New Roman" w:eastAsia="Times New Roman" w:hAnsi="Times New Roman" w:cs="Times New Roman"/>
                <w:sz w:val="28"/>
                <w:szCs w:val="28"/>
              </w:rPr>
              <w:t>1 - 7</w:t>
            </w:r>
          </w:p>
        </w:tc>
      </w:tr>
      <w:tr w:rsidR="00030A40" w:rsidTr="00030A40">
        <w:tc>
          <w:tcPr>
            <w:tcW w:w="2093" w:type="dxa"/>
            <w:vAlign w:val="center"/>
          </w:tcPr>
          <w:p w:rsidR="00030A40" w:rsidRPr="00012328" w:rsidRDefault="00030A40" w:rsidP="0012122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2328">
              <w:rPr>
                <w:rFonts w:ascii="Times New Roman" w:eastAsia="Times New Roman" w:hAnsi="Times New Roman" w:cs="Times New Roman"/>
                <w:sz w:val="28"/>
                <w:szCs w:val="28"/>
              </w:rPr>
              <w:t>- 26-27</w:t>
            </w:r>
          </w:p>
        </w:tc>
        <w:tc>
          <w:tcPr>
            <w:tcW w:w="2093" w:type="dxa"/>
            <w:vAlign w:val="center"/>
          </w:tcPr>
          <w:p w:rsidR="00030A40" w:rsidRPr="00012328" w:rsidRDefault="00030A40" w:rsidP="0012122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2328">
              <w:rPr>
                <w:rFonts w:ascii="Times New Roman" w:eastAsia="Times New Roman" w:hAnsi="Times New Roman" w:cs="Times New Roman"/>
                <w:sz w:val="28"/>
                <w:szCs w:val="28"/>
              </w:rPr>
              <w:t>1-4 м/</w:t>
            </w:r>
            <w:proofErr w:type="gramStart"/>
            <w:r w:rsidRPr="00012328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2093" w:type="dxa"/>
            <w:vAlign w:val="center"/>
          </w:tcPr>
          <w:p w:rsidR="00030A40" w:rsidRPr="00012328" w:rsidRDefault="00030A40" w:rsidP="0012122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2328">
              <w:rPr>
                <w:rFonts w:ascii="Times New Roman" w:eastAsia="Times New Roman" w:hAnsi="Times New Roman" w:cs="Times New Roman"/>
                <w:sz w:val="28"/>
                <w:szCs w:val="28"/>
              </w:rPr>
              <w:t>1-7</w:t>
            </w:r>
          </w:p>
        </w:tc>
      </w:tr>
      <w:tr w:rsidR="00030A40" w:rsidTr="00030A40">
        <w:tc>
          <w:tcPr>
            <w:tcW w:w="2093" w:type="dxa"/>
            <w:vAlign w:val="center"/>
          </w:tcPr>
          <w:p w:rsidR="00030A40" w:rsidRPr="00012328" w:rsidRDefault="00030A40" w:rsidP="0012122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2328">
              <w:rPr>
                <w:rFonts w:ascii="Times New Roman" w:eastAsia="Times New Roman" w:hAnsi="Times New Roman" w:cs="Times New Roman"/>
                <w:sz w:val="28"/>
                <w:szCs w:val="28"/>
              </w:rPr>
              <w:t>- 28-29</w:t>
            </w:r>
          </w:p>
        </w:tc>
        <w:tc>
          <w:tcPr>
            <w:tcW w:w="2093" w:type="dxa"/>
            <w:vAlign w:val="center"/>
          </w:tcPr>
          <w:p w:rsidR="00030A40" w:rsidRPr="00012328" w:rsidRDefault="00030A40" w:rsidP="0012122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2328">
              <w:rPr>
                <w:rFonts w:ascii="Times New Roman" w:eastAsia="Times New Roman" w:hAnsi="Times New Roman" w:cs="Times New Roman"/>
                <w:sz w:val="28"/>
                <w:szCs w:val="28"/>
              </w:rPr>
              <w:t>без ветра</w:t>
            </w:r>
          </w:p>
        </w:tc>
        <w:tc>
          <w:tcPr>
            <w:tcW w:w="2093" w:type="dxa"/>
            <w:vAlign w:val="center"/>
          </w:tcPr>
          <w:p w:rsidR="00030A40" w:rsidRPr="00012328" w:rsidRDefault="00030A40" w:rsidP="0012122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2328">
              <w:rPr>
                <w:rFonts w:ascii="Times New Roman" w:eastAsia="Times New Roman" w:hAnsi="Times New Roman" w:cs="Times New Roman"/>
                <w:sz w:val="28"/>
                <w:szCs w:val="28"/>
              </w:rPr>
              <w:t>1 - 7</w:t>
            </w:r>
          </w:p>
        </w:tc>
      </w:tr>
      <w:tr w:rsidR="00030A40" w:rsidTr="00030A40">
        <w:tc>
          <w:tcPr>
            <w:tcW w:w="2093" w:type="dxa"/>
            <w:vAlign w:val="center"/>
          </w:tcPr>
          <w:p w:rsidR="00030A40" w:rsidRPr="00012328" w:rsidRDefault="00030A40" w:rsidP="0012122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2328">
              <w:rPr>
                <w:rFonts w:ascii="Times New Roman" w:eastAsia="Times New Roman" w:hAnsi="Times New Roman" w:cs="Times New Roman"/>
                <w:sz w:val="28"/>
                <w:szCs w:val="28"/>
              </w:rPr>
              <w:t>- 26-27</w:t>
            </w:r>
          </w:p>
        </w:tc>
        <w:tc>
          <w:tcPr>
            <w:tcW w:w="2093" w:type="dxa"/>
            <w:vAlign w:val="center"/>
          </w:tcPr>
          <w:p w:rsidR="00030A40" w:rsidRPr="00012328" w:rsidRDefault="00030A40" w:rsidP="0012122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2328">
              <w:rPr>
                <w:rFonts w:ascii="Times New Roman" w:eastAsia="Times New Roman" w:hAnsi="Times New Roman" w:cs="Times New Roman"/>
                <w:sz w:val="28"/>
                <w:szCs w:val="28"/>
              </w:rPr>
              <w:t>более 5 м/</w:t>
            </w:r>
            <w:proofErr w:type="gramStart"/>
            <w:r w:rsidRPr="00012328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2093" w:type="dxa"/>
            <w:vAlign w:val="center"/>
          </w:tcPr>
          <w:p w:rsidR="00030A40" w:rsidRPr="00012328" w:rsidRDefault="00030A40" w:rsidP="0012122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2328">
              <w:rPr>
                <w:rFonts w:ascii="Times New Roman" w:eastAsia="Times New Roman" w:hAnsi="Times New Roman" w:cs="Times New Roman"/>
                <w:sz w:val="28"/>
                <w:szCs w:val="28"/>
              </w:rPr>
              <w:t>1 - 9</w:t>
            </w:r>
          </w:p>
        </w:tc>
      </w:tr>
      <w:tr w:rsidR="00030A40" w:rsidTr="00030A40">
        <w:tc>
          <w:tcPr>
            <w:tcW w:w="2093" w:type="dxa"/>
            <w:vAlign w:val="center"/>
          </w:tcPr>
          <w:p w:rsidR="00030A40" w:rsidRPr="00012328" w:rsidRDefault="00030A40" w:rsidP="0012122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2328">
              <w:rPr>
                <w:rFonts w:ascii="Times New Roman" w:eastAsia="Times New Roman" w:hAnsi="Times New Roman" w:cs="Times New Roman"/>
                <w:sz w:val="28"/>
                <w:szCs w:val="28"/>
              </w:rPr>
              <w:t>- 28-29</w:t>
            </w:r>
          </w:p>
        </w:tc>
        <w:tc>
          <w:tcPr>
            <w:tcW w:w="2093" w:type="dxa"/>
            <w:vAlign w:val="center"/>
          </w:tcPr>
          <w:p w:rsidR="00030A40" w:rsidRPr="00012328" w:rsidRDefault="00030A40" w:rsidP="0012122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2328">
              <w:rPr>
                <w:rFonts w:ascii="Times New Roman" w:eastAsia="Times New Roman" w:hAnsi="Times New Roman" w:cs="Times New Roman"/>
                <w:sz w:val="28"/>
                <w:szCs w:val="28"/>
              </w:rPr>
              <w:t>1-4м/с</w:t>
            </w:r>
          </w:p>
        </w:tc>
        <w:tc>
          <w:tcPr>
            <w:tcW w:w="2093" w:type="dxa"/>
            <w:vAlign w:val="center"/>
          </w:tcPr>
          <w:p w:rsidR="00030A40" w:rsidRPr="00012328" w:rsidRDefault="00030A40" w:rsidP="0012122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2328">
              <w:rPr>
                <w:rFonts w:ascii="Times New Roman" w:eastAsia="Times New Roman" w:hAnsi="Times New Roman" w:cs="Times New Roman"/>
                <w:sz w:val="28"/>
                <w:szCs w:val="28"/>
              </w:rPr>
              <w:t>1 - 9</w:t>
            </w:r>
          </w:p>
        </w:tc>
      </w:tr>
      <w:tr w:rsidR="00030A40" w:rsidTr="00030A40">
        <w:tc>
          <w:tcPr>
            <w:tcW w:w="2093" w:type="dxa"/>
            <w:vAlign w:val="center"/>
          </w:tcPr>
          <w:p w:rsidR="00030A40" w:rsidRPr="00012328" w:rsidRDefault="00030A40" w:rsidP="0012122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2328">
              <w:rPr>
                <w:rFonts w:ascii="Times New Roman" w:eastAsia="Times New Roman" w:hAnsi="Times New Roman" w:cs="Times New Roman"/>
                <w:sz w:val="28"/>
                <w:szCs w:val="28"/>
              </w:rPr>
              <w:t>- 30</w:t>
            </w:r>
          </w:p>
        </w:tc>
        <w:tc>
          <w:tcPr>
            <w:tcW w:w="2093" w:type="dxa"/>
            <w:vAlign w:val="center"/>
          </w:tcPr>
          <w:p w:rsidR="00030A40" w:rsidRPr="00012328" w:rsidRDefault="00030A40" w:rsidP="0012122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2328">
              <w:rPr>
                <w:rFonts w:ascii="Times New Roman" w:eastAsia="Times New Roman" w:hAnsi="Times New Roman" w:cs="Times New Roman"/>
                <w:sz w:val="28"/>
                <w:szCs w:val="28"/>
              </w:rPr>
              <w:t>без ветра</w:t>
            </w:r>
          </w:p>
        </w:tc>
        <w:tc>
          <w:tcPr>
            <w:tcW w:w="2093" w:type="dxa"/>
            <w:vAlign w:val="center"/>
          </w:tcPr>
          <w:p w:rsidR="00030A40" w:rsidRPr="00012328" w:rsidRDefault="00030A40" w:rsidP="0012122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2328">
              <w:rPr>
                <w:rFonts w:ascii="Times New Roman" w:eastAsia="Times New Roman" w:hAnsi="Times New Roman" w:cs="Times New Roman"/>
                <w:sz w:val="28"/>
                <w:szCs w:val="28"/>
              </w:rPr>
              <w:t>1 - 9</w:t>
            </w:r>
          </w:p>
        </w:tc>
      </w:tr>
      <w:tr w:rsidR="00030A40" w:rsidTr="00030A40">
        <w:tc>
          <w:tcPr>
            <w:tcW w:w="2093" w:type="dxa"/>
            <w:vAlign w:val="center"/>
          </w:tcPr>
          <w:p w:rsidR="00030A40" w:rsidRPr="00012328" w:rsidRDefault="00030A40" w:rsidP="0012122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2328">
              <w:rPr>
                <w:rFonts w:ascii="Times New Roman" w:eastAsia="Times New Roman" w:hAnsi="Times New Roman" w:cs="Times New Roman"/>
                <w:sz w:val="28"/>
                <w:szCs w:val="28"/>
              </w:rPr>
              <w:t>- 28-29</w:t>
            </w:r>
          </w:p>
        </w:tc>
        <w:tc>
          <w:tcPr>
            <w:tcW w:w="2093" w:type="dxa"/>
            <w:vAlign w:val="center"/>
          </w:tcPr>
          <w:p w:rsidR="00030A40" w:rsidRPr="00012328" w:rsidRDefault="00030A40" w:rsidP="0012122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2328">
              <w:rPr>
                <w:rFonts w:ascii="Times New Roman" w:eastAsia="Times New Roman" w:hAnsi="Times New Roman" w:cs="Times New Roman"/>
                <w:sz w:val="28"/>
                <w:szCs w:val="28"/>
              </w:rPr>
              <w:t>более 5 м/</w:t>
            </w:r>
            <w:proofErr w:type="gramStart"/>
            <w:r w:rsidRPr="00012328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2093" w:type="dxa"/>
            <w:vAlign w:val="center"/>
          </w:tcPr>
          <w:p w:rsidR="00030A40" w:rsidRPr="00012328" w:rsidRDefault="00030A40" w:rsidP="0012122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2328">
              <w:rPr>
                <w:rFonts w:ascii="Times New Roman" w:eastAsia="Times New Roman" w:hAnsi="Times New Roman" w:cs="Times New Roman"/>
                <w:sz w:val="28"/>
                <w:szCs w:val="28"/>
              </w:rPr>
              <w:t>1 - 11</w:t>
            </w:r>
          </w:p>
        </w:tc>
      </w:tr>
      <w:tr w:rsidR="00030A40" w:rsidTr="00030A40">
        <w:tc>
          <w:tcPr>
            <w:tcW w:w="2093" w:type="dxa"/>
            <w:vAlign w:val="center"/>
          </w:tcPr>
          <w:p w:rsidR="00030A40" w:rsidRPr="00012328" w:rsidRDefault="00030A40" w:rsidP="0012122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2328">
              <w:rPr>
                <w:rFonts w:ascii="Times New Roman" w:eastAsia="Times New Roman" w:hAnsi="Times New Roman" w:cs="Times New Roman"/>
                <w:sz w:val="28"/>
                <w:szCs w:val="28"/>
              </w:rPr>
              <w:t>- 30</w:t>
            </w:r>
          </w:p>
        </w:tc>
        <w:tc>
          <w:tcPr>
            <w:tcW w:w="2093" w:type="dxa"/>
            <w:vAlign w:val="center"/>
          </w:tcPr>
          <w:p w:rsidR="00030A40" w:rsidRPr="00012328" w:rsidRDefault="00030A40" w:rsidP="0012122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2328">
              <w:rPr>
                <w:rFonts w:ascii="Times New Roman" w:eastAsia="Times New Roman" w:hAnsi="Times New Roman" w:cs="Times New Roman"/>
                <w:sz w:val="28"/>
                <w:szCs w:val="28"/>
              </w:rPr>
              <w:t>1-4м/с</w:t>
            </w:r>
          </w:p>
        </w:tc>
        <w:tc>
          <w:tcPr>
            <w:tcW w:w="2093" w:type="dxa"/>
            <w:vAlign w:val="center"/>
          </w:tcPr>
          <w:p w:rsidR="00030A40" w:rsidRPr="00012328" w:rsidRDefault="00030A40" w:rsidP="0012122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2328">
              <w:rPr>
                <w:rFonts w:ascii="Times New Roman" w:eastAsia="Times New Roman" w:hAnsi="Times New Roman" w:cs="Times New Roman"/>
                <w:sz w:val="28"/>
                <w:szCs w:val="28"/>
              </w:rPr>
              <w:t>1 - 11</w:t>
            </w:r>
          </w:p>
        </w:tc>
      </w:tr>
      <w:tr w:rsidR="00030A40" w:rsidTr="00030A40">
        <w:tc>
          <w:tcPr>
            <w:tcW w:w="2093" w:type="dxa"/>
            <w:vAlign w:val="center"/>
          </w:tcPr>
          <w:p w:rsidR="00030A40" w:rsidRPr="00012328" w:rsidRDefault="00030A40" w:rsidP="0012122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2328">
              <w:rPr>
                <w:rFonts w:ascii="Times New Roman" w:eastAsia="Times New Roman" w:hAnsi="Times New Roman" w:cs="Times New Roman"/>
                <w:sz w:val="28"/>
                <w:szCs w:val="28"/>
              </w:rPr>
              <w:t>- 31 и ниже</w:t>
            </w:r>
          </w:p>
        </w:tc>
        <w:tc>
          <w:tcPr>
            <w:tcW w:w="2093" w:type="dxa"/>
            <w:vAlign w:val="center"/>
          </w:tcPr>
          <w:p w:rsidR="00030A40" w:rsidRPr="00012328" w:rsidRDefault="00030A40" w:rsidP="0012122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2328">
              <w:rPr>
                <w:rFonts w:ascii="Times New Roman" w:eastAsia="Times New Roman" w:hAnsi="Times New Roman" w:cs="Times New Roman"/>
                <w:sz w:val="28"/>
                <w:szCs w:val="28"/>
              </w:rPr>
              <w:t>без ветра</w:t>
            </w:r>
          </w:p>
        </w:tc>
        <w:tc>
          <w:tcPr>
            <w:tcW w:w="2093" w:type="dxa"/>
            <w:vAlign w:val="center"/>
          </w:tcPr>
          <w:p w:rsidR="00030A40" w:rsidRPr="00012328" w:rsidRDefault="00030A40" w:rsidP="0012122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2328">
              <w:rPr>
                <w:rFonts w:ascii="Times New Roman" w:eastAsia="Times New Roman" w:hAnsi="Times New Roman" w:cs="Times New Roman"/>
                <w:sz w:val="28"/>
                <w:szCs w:val="28"/>
              </w:rPr>
              <w:t>1 - 11</w:t>
            </w:r>
          </w:p>
        </w:tc>
      </w:tr>
    </w:tbl>
    <w:p w:rsidR="00030A40" w:rsidRPr="00012328" w:rsidRDefault="00030A40" w:rsidP="004060D4">
      <w:pPr>
        <w:shd w:val="clear" w:color="auto" w:fill="FFFFFF"/>
        <w:spacing w:after="0" w:line="657" w:lineRule="atLeast"/>
        <w:outlineLvl w:val="1"/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</w:rPr>
      </w:pPr>
    </w:p>
    <w:p w:rsidR="000A027B" w:rsidRPr="00012328" w:rsidRDefault="00012328" w:rsidP="000A027B">
      <w:pPr>
        <w:shd w:val="clear" w:color="auto" w:fill="FFFFFF"/>
        <w:spacing w:before="123" w:line="240" w:lineRule="auto"/>
        <w:rPr>
          <w:rFonts w:ascii="Times New Roman" w:eastAsia="Times New Roman" w:hAnsi="Times New Roman" w:cs="Times New Roman"/>
          <w:color w:val="273350"/>
          <w:sz w:val="28"/>
          <w:szCs w:val="28"/>
        </w:rPr>
      </w:pPr>
      <w:r w:rsidRPr="00012328">
        <w:rPr>
          <w:rFonts w:ascii="Times New Roman" w:eastAsia="Times New Roman" w:hAnsi="Times New Roman" w:cs="Times New Roman"/>
          <w:color w:val="273350"/>
          <w:sz w:val="28"/>
          <w:szCs w:val="28"/>
        </w:rPr>
        <w:t xml:space="preserve">      </w:t>
      </w:r>
      <w:r w:rsidR="000A027B" w:rsidRPr="00012328">
        <w:rPr>
          <w:rFonts w:ascii="Times New Roman" w:eastAsia="Times New Roman" w:hAnsi="Times New Roman" w:cs="Times New Roman"/>
          <w:color w:val="273350"/>
          <w:sz w:val="28"/>
          <w:szCs w:val="28"/>
        </w:rPr>
        <w:t>.</w:t>
      </w:r>
    </w:p>
    <w:p w:rsidR="000A027B" w:rsidRPr="00012328" w:rsidRDefault="00012328" w:rsidP="000A027B">
      <w:pPr>
        <w:shd w:val="clear" w:color="auto" w:fill="FFFFFF"/>
        <w:spacing w:before="247" w:after="165" w:line="240" w:lineRule="auto"/>
        <w:outlineLvl w:val="5"/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</w:rPr>
      </w:pPr>
      <w:r w:rsidRPr="00012328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</w:rPr>
        <w:t xml:space="preserve">                            </w:t>
      </w:r>
    </w:p>
    <w:sectPr w:rsidR="000A027B" w:rsidRPr="00012328" w:rsidSect="00012328">
      <w:pgSz w:w="11906" w:h="16838"/>
      <w:pgMar w:top="1135" w:right="1274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DC2D76"/>
    <w:multiLevelType w:val="multilevel"/>
    <w:tmpl w:val="96864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6F5C07"/>
    <w:multiLevelType w:val="multilevel"/>
    <w:tmpl w:val="85245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A027B"/>
    <w:rsid w:val="00012328"/>
    <w:rsid w:val="00030A40"/>
    <w:rsid w:val="000A027B"/>
    <w:rsid w:val="000E4198"/>
    <w:rsid w:val="001947D0"/>
    <w:rsid w:val="004060D4"/>
    <w:rsid w:val="0082204B"/>
    <w:rsid w:val="009C7328"/>
    <w:rsid w:val="00AB5766"/>
    <w:rsid w:val="00B66DCD"/>
    <w:rsid w:val="00DA2B23"/>
    <w:rsid w:val="00E12A8E"/>
    <w:rsid w:val="00EA4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DCD"/>
  </w:style>
  <w:style w:type="paragraph" w:styleId="2">
    <w:name w:val="heading 2"/>
    <w:basedOn w:val="a"/>
    <w:link w:val="20"/>
    <w:uiPriority w:val="9"/>
    <w:qFormat/>
    <w:rsid w:val="000A02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0A027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6">
    <w:name w:val="heading 6"/>
    <w:basedOn w:val="a"/>
    <w:link w:val="60"/>
    <w:uiPriority w:val="9"/>
    <w:qFormat/>
    <w:rsid w:val="000A027B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A027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0A027B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60">
    <w:name w:val="Заголовок 6 Знак"/>
    <w:basedOn w:val="a0"/>
    <w:link w:val="6"/>
    <w:uiPriority w:val="9"/>
    <w:rsid w:val="000A027B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a3">
    <w:name w:val="Normal (Web)"/>
    <w:basedOn w:val="a"/>
    <w:uiPriority w:val="99"/>
    <w:semiHidden/>
    <w:unhideWhenUsed/>
    <w:rsid w:val="000A0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030A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6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8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4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420034">
          <w:marLeft w:val="0"/>
          <w:marRight w:val="0"/>
          <w:marTop w:val="0"/>
          <w:marBottom w:val="13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52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07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6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10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67222">
          <w:marLeft w:val="0"/>
          <w:marRight w:val="0"/>
          <w:marTop w:val="0"/>
          <w:marBottom w:val="20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10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5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7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73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00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725847">
          <w:marLeft w:val="0"/>
          <w:marRight w:val="0"/>
          <w:marTop w:val="0"/>
          <w:marBottom w:val="69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20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955375">
          <w:marLeft w:val="0"/>
          <w:marRight w:val="0"/>
          <w:marTop w:val="0"/>
          <w:marBottom w:val="13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08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6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249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14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012771">
          <w:marLeft w:val="0"/>
          <w:marRight w:val="0"/>
          <w:marTop w:val="0"/>
          <w:marBottom w:val="10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77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352914">
          <w:marLeft w:val="0"/>
          <w:marRight w:val="0"/>
          <w:marTop w:val="0"/>
          <w:marBottom w:val="20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45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36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1043</Words>
  <Characters>5949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2023-01-30T15:12:00Z</dcterms:created>
  <dcterms:modified xsi:type="dcterms:W3CDTF">2023-01-31T14:09:00Z</dcterms:modified>
</cp:coreProperties>
</file>