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4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Красноармейская средняя общеобразовательная школа</w:t>
      </w:r>
    </w:p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4EC">
        <w:rPr>
          <w:rFonts w:ascii="Times New Roman" w:eastAsia="Times New Roman" w:hAnsi="Times New Roman" w:cs="Times New Roman"/>
          <w:sz w:val="28"/>
          <w:szCs w:val="28"/>
          <w:lang w:eastAsia="ru-RU"/>
        </w:rPr>
        <w:t>(МБОУ Красноармейская СОШ)</w:t>
      </w:r>
    </w:p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3F8" w:rsidRDefault="009D33F8"/>
    <w:tbl>
      <w:tblPr>
        <w:tblW w:w="10349" w:type="dxa"/>
        <w:tblInd w:w="-856" w:type="dxa"/>
        <w:tblLook w:val="04A0" w:firstRow="1" w:lastRow="0" w:firstColumn="1" w:lastColumn="0" w:noHBand="0" w:noVBand="1"/>
      </w:tblPr>
      <w:tblGrid>
        <w:gridCol w:w="5813"/>
        <w:gridCol w:w="4536"/>
      </w:tblGrid>
      <w:tr w:rsidR="00A424EC" w:rsidRPr="00A424EC" w:rsidTr="00A424EC">
        <w:trPr>
          <w:trHeight w:val="2000"/>
        </w:trPr>
        <w:tc>
          <w:tcPr>
            <w:tcW w:w="5813" w:type="dxa"/>
          </w:tcPr>
          <w:p w:rsidR="00A424EC" w:rsidRP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ПРИНЯТО</w:t>
            </w:r>
          </w:p>
          <w:p w:rsidR="00A424EC" w:rsidRP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 школы</w:t>
            </w:r>
          </w:p>
          <w:p w:rsid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</w:t>
            </w: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от 28.08. 2026 года №1</w:t>
            </w:r>
          </w:p>
          <w:p w:rsid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A424EC" w:rsidRP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SegoeUI" w:eastAsia="Times New Roman" w:hAnsi="SegoeUI" w:cs="Times New Roman"/>
                <w:color w:val="333333"/>
                <w:sz w:val="28"/>
                <w:szCs w:val="28"/>
                <w:lang w:eastAsia="ru-RU"/>
              </w:rPr>
              <w:t>Общим собранием трудового коллектива</w:t>
            </w:r>
          </w:p>
          <w:p w:rsidR="00A424EC" w:rsidRPr="00A424EC" w:rsidRDefault="00C32EBD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SegoeUI" w:eastAsia="Times New Roman" w:hAnsi="SegoeUI" w:cs="Times New Roman"/>
                <w:color w:val="333333"/>
                <w:sz w:val="28"/>
                <w:szCs w:val="28"/>
                <w:lang w:eastAsia="ru-RU"/>
              </w:rPr>
              <w:t>Протокол №3</w:t>
            </w:r>
            <w:r w:rsidR="00A424EC" w:rsidRPr="00A424EC">
              <w:rPr>
                <w:rFonts w:ascii="SegoeUI" w:eastAsia="Times New Roman" w:hAnsi="SegoeUI" w:cs="Times New Roman"/>
                <w:color w:val="333333"/>
                <w:sz w:val="28"/>
                <w:szCs w:val="28"/>
                <w:lang w:eastAsia="ru-RU"/>
              </w:rPr>
              <w:t xml:space="preserve"> от 28 августа 2026 года</w:t>
            </w:r>
          </w:p>
          <w:p w:rsidR="00A424EC" w:rsidRPr="00A424EC" w:rsidRDefault="00A424EC" w:rsidP="00A424EC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УТВЕРЖДЕНО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Приказом по школе</w:t>
            </w:r>
          </w:p>
          <w:p w:rsid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7792648" wp14:editId="2DBE7F09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135890</wp:posOffset>
                  </wp:positionV>
                  <wp:extent cx="1666875" cy="166687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от 31 августа 2026 № 334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________________Л. В. Гришина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424EC" w:rsidRDefault="00A424EC"/>
    <w:p w:rsidR="00A424EC" w:rsidRDefault="00A424EC"/>
    <w:p w:rsid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424EC" w:rsidRP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424E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ПОЛОЖЕНИЕ </w:t>
      </w:r>
    </w:p>
    <w:p w:rsidR="00A424EC" w:rsidRPr="00A424EC" w:rsidRDefault="00DF602A" w:rsidP="00A424E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О СОСТАВЕ СОВЕТА ОБУЧАЮЩИХСЯ</w:t>
      </w:r>
    </w:p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 w:rsidP="00A424EC">
      <w:pPr>
        <w:jc w:val="center"/>
        <w:rPr>
          <w:rFonts w:ascii="Times New Roman" w:hAnsi="Times New Roman" w:cs="Times New Roman"/>
          <w:sz w:val="24"/>
        </w:rPr>
      </w:pPr>
      <w:r w:rsidRPr="00A424EC">
        <w:rPr>
          <w:rFonts w:ascii="Times New Roman" w:hAnsi="Times New Roman" w:cs="Times New Roman"/>
          <w:sz w:val="24"/>
        </w:rPr>
        <w:t>п. Красноармейский, 2026г.</w:t>
      </w:r>
    </w:p>
    <w:p w:rsidR="00DF602A" w:rsidRPr="00DF602A" w:rsidRDefault="00DF602A" w:rsidP="00DF602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lastRenderedPageBreak/>
        <w:t>Положение</w:t>
      </w:r>
    </w:p>
    <w:p w:rsidR="00DF602A" w:rsidRPr="00DF602A" w:rsidRDefault="00DF602A" w:rsidP="00DF602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 составе советов (обучающихся)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Общие положения 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разработано в соответствии с Федеральным законом от 29 декабря 2012 года № 273-ФЗ «Об образовании в Российской</w:t>
      </w:r>
      <w:r w:rsidRPr="00DF6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Федерации» с изменениями от 4 августа </w:t>
      </w:r>
      <w:r w:rsidRPr="00DF60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2026</w:t>
      </w: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Федеральным законом от 27 июля 2006 года № 152-ФЗ «О персональных данных» с изменениями от 24 июня </w:t>
      </w:r>
      <w:r w:rsidRPr="00DF60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2025</w:t>
      </w: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Конвенцией ООН о правах ребёнка, а также Уставом МБОУ Красноармейской СОШ и иными нормативными правовыми актами Российской Федерации, регулирующими образовательные отношения.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Данное Положение определяет цели, задачи, функции, порядок формирования, структуру и организацию деятельности Совета обучающихся, порядок принятия и оформления его решений, ведения документации, а также права, обязанности и ответственность членов Совета обучающихся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Совет обучающихся является представительным органом обучающихся МБОУ Красноармейской СОШ, создаваемым в целях учёта мнения обучающихся по вопросам управления общеобразовательной организацией, принятия локальных нормативных актов, затрагивающих права и законные интересы обучающихся, а также содействия развитию ученического самоуправления, социальной активности и ответственности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Совет обучающихся формируется из числа обучающихся МБОУ Красноармейской СОШ в порядке, установленном Уставом МБОУ Красноармейской СОШ, </w:t>
      </w:r>
      <w:hyperlink r:id="rId6" w:history="1">
        <w:r w:rsidRPr="00DF60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настоящим Положением</w:t>
        </w:r>
      </w:hyperlink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локальными нормативными актами МБОУ Красноармейской СОШ. Срок полномочий Совета обучающихся составляет один учебный год, если иной срок не установлен Уставом МБОУ Красноармейской СОШ или настоящим Положением.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Совет обучающихся создаётся для содействия учёту мнения обучающихся, развитию ученического самоуправления, формированию у обучающихся активной гражданской позиции, навыков социального взаимодействия, ответственности, инициативности и участия в жизни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Деятельность членов Совета обучающихся основывается на принципах добровольности участия в его работе, коллегиальности принятия решений, гласности.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Решения Совета обучающихся носят рекомендательный характер, если иное не установлено законодательством Российской Федерации, Уставом МБОУ Красноармейской СОШ или локальными нормативными актами школы.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Цель и задачи Совета обучающихся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Целью деятельности Совета обучающихся МБОУ Красноармейской СОШ является содействие учёту мнения обучающихся, развитию ученического самоуправления, гражданской активности, самостоятельности, ответственности и участия, обучающихся в жизни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Основными задачами Совета обучающихся школы являются: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Организация работы с обучающимися по разъяснению их прав, обязанностей и ответственности как участников образовательных отношений.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Содействие администрации МБОУ Красноармейской СОШ, классным руководителям, педагогическим работникам, руководителям кружков и секций в совершенствовании условий образовательной и воспитательной деятельности, охране жизни и здоровья обучающихся, защите их прав и законных интересов, организации и проведении школьных и классных мероприятий в пределах компетенции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Выражение мнения обучающихся по вопросам деятельности МБОУ Красноармейской СОШ, затрагивающим права и законные интересы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Подготовка предложений по вопросам защиты прав и законных интересов, обучающихся в пределах компетенции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2.2.5. Разработка предложений по повышению качества образовательной деятельности с учетом интересов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Содействие органам управления МБОУ Красноармейской СОШ и объединениям обучающихся в решении воспитательных задач, организации досуга обучающихся, проведении мероприятий, направленных на пропаганду здорового образа жизни.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Содействие общеобразовательной организации в проведении работы с обучающимися, направленной на повышение сознательности обучающихся и их требовательности к уровню своих знаний, воспитание бережного отношения к имущественному комплексу школы.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2.2.8. Поддержка и развитие инициативы обучающихся в жизни коллектива общеобразовательной организации.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2.2.9. Содействие реализации общественно значимых инициатив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2.2.10. Содействие взаимодействию объединений, обучающихся для решения социально значимых задач и повышения </w:t>
      </w:r>
      <w:proofErr w:type="spellStart"/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вовлечённости</w:t>
      </w:r>
      <w:proofErr w:type="spellEnd"/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в ученическое самоуправление.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2.2.11. Подготовка предложений администрации МБОУ Красноармейской СОШ по вопросам организации образовательной и воспитательной деятельности в пределах компетенции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2.2.12. Содействие в проведении работы с обучающимися по выполнению требований Устава МБОУ Красноармейской СОШ, Правил внутреннего распорядка МБОУ Красноармейской СОШ и иных локальных нормативных актов по вопросам организации и осуществления образовательной деятельности.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2.2.13. Проведение работы, направленной на повышение сознательности обучающихся, их требовательности к уровню своих знаний.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Функции Совета обучающихся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обучающихся принимает участие:</w:t>
      </w:r>
    </w:p>
    <w:p w:rsidR="00DF602A" w:rsidRPr="00DF602A" w:rsidRDefault="00DF602A" w:rsidP="00DF602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содействии формированию у обучающихся уважительного отношения к окружающим, сознательной дисциплины, культуры поведения, бережного отношения к имуществу школы;</w:t>
      </w:r>
    </w:p>
    <w:p w:rsidR="00DF602A" w:rsidRPr="00DF602A" w:rsidRDefault="00DF602A" w:rsidP="00DF602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проведении разъяснительной и консультативной работы среди обучающихся по вопросам их прав, обязанностей и ответственности;</w:t>
      </w:r>
    </w:p>
    <w:p w:rsidR="00DF602A" w:rsidRPr="00DF602A" w:rsidRDefault="00DF602A" w:rsidP="00DF602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привлечении обучающихся к участию во внеурочной, воспитательной, учебно-исследовательской, общественной, творческой, экскурсионной, туристической, спортивной и иной деятельности;</w:t>
      </w:r>
    </w:p>
    <w:p w:rsidR="00DF602A" w:rsidRPr="00DF602A" w:rsidRDefault="00DF602A" w:rsidP="00DF602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подготовке предложений по организации школьных мероприятий и началу нового учебного года в пределах компетенции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Совет обучающихся оказывает содействие педагогическим работникам в формировании у обучающихся ответственного отношения к обучению, навыков учебного труда, самообразования и соблюдения Правил внутреннего распорядка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Совет обучающихся рассматривает обращения обучающихся и иных лиц, поступившие непосредственно в адрес Совета обучающихся, по вопросам, относящимся к его компетенции. Обращения, адресованные администрации МБОУ Красноармейской СОШ, рассматриваются администрацией школы в установленном порядке. При рассмотрении обращений Совет обучающихся обязан соблюдать требования законодательства Российской Федерации о персональных данных и конфиденциальности информации ограниченного доступа.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Совет обучающихся вносит предложения на рассмотрение МБОУ Красноармейской СОШ организации по вопросам организации образовательной и воспитательной деятельности, защиты прав и законных интересов обучающихся, проведения школьных мероприятий и развития ученического самоуправления.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Совет обучающихся взаимодействует с классными органами ученического самоуправления, оказывает содействие обмену информацией и предложениями по вопросам, относящимся к компетенции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3.6. Совет обучающихся взаимодействует с педагогическим коллективом МБОУ Красноармейской СОШ по вопросам профилактики правонарушений и безнадзорности обучающихся, формирования безопасной образовательной среды, а также с иными органами МБОУ Красноармейской СОШ по вопросам проведения школьных мероприятий в пределах компетенции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формирования и структура Совета обучающихся класса и школы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 МБОУ Красноармейской СОШ могут создаваться советы обучающихся классов. В Совет обучающихся общеобразовательной организации могут входить представители советов обучающихся классов либо иные представители обучающихся, избранные в порядке, установленном Уставом школы, настоящим Положением и локальными нормативными актами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 В общее собрание обучающихся класса входят все обучающиеся класса.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Совет обучающихся класса формируется ежегодно с использованием процедуры выборов. Количество членов Совета обучающихся класса определяется классным собранием обучающихся, если иной порядок не установлен Уставом школы или локальными нормативными актами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 Участие в выборах является свободным и добровольным.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4.5. Выборы проводятся голосованием при условии получения согласия лиц быть избранными в совет обучающихся класса.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Список избранных членов совета обучающихся класса направляется директору МБОУ Красноармейской СОШ или уполномоченному им лицу.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Выборы считаются состоявшимися при наличии кворума, установленного настоящим Положением, Уставом МБОУ Красноармейской СОШ или локальными нормативными актами общеобразовательной организации. Избранными считаются кандидаты, за которых проголосовало наибольшее количество лиц, принявших участие в голосовании.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4.8. Список кандидатов может формироваться путём самовыдвижения, выдвижения обучающимися класса, а также по предложениям классного руководителя или иных педагогических работников при наличии согласия кандидатов.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4.9. Участники выборов вправе в корректной форме проводить агитацию за участие в выборах и голосование за кандидатов с соблюдением законодательства Российской Федерации, Устава МБОУ Красноармейской СОШ, Правил внутреннего распорядка обучающихся, настоящего Положения и прав участников образовательных отношений.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Подготовка и проведение всех мероприятий, связанных с выборами, должны осуществляться открыто и гласно.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4.11. Проведение всех выборных собраний оформляется протоколами.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4.12. В случае выявления нарушений при проведении выборов вопрос о признании выборов несостоявшимися или недействительными рассматривается в порядке, установленном Уставом МБОУ Красноармейской СОШ, настоящим Положением и локальными нормативными актами МБОУ Красноармейской СОШ. При необходимости проводятся повторные выборы.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4.13. Совет обучающихся класса возглавляет председатель, избираемый из числа членов совета, обучающихся класса.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4.14. Для организации и координации текущей работы, ведения протоколов заседаний и иной документации советом обучающихся класса избирается секретарь совета обучающихся класса.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4.15. Председатель, заместитель председателя и секретарь Совета обучающихся класса избираются на первом заседании Совета обучающихся класса.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4.16. Совет обучающихся класса вправе в любое время переизбрать председателя, заместителя председателя и секретаря.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4.17. В случае, если количество членов совета обучающихся класса или Совета обучающихся МБОУ Красноармейской СОШ становится менее половины установленного состава, оставшиеся члены Совета принимают решение о проведении дополнительных </w:t>
      </w: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выборов. Новые члены Совета избираются в порядке, установленном настоящим Положением, Уставом МБОУ Красноармейской СОШ и локальными нормативными актами общеобразовательной организации.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4.18. До проведения довыборов оставшиеся члены Совета не вправе принимать никаких решений, кроме решения о проведении таких довыборов.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4.19. Член совета обучающихся класса или Совета обучающихся МБОУ Красноармейской СОШ, систематически не участвующий в его работе без уважительных причин, может быть выведен из состава Совета в порядке, установленном настоящим Положением, Уставом МБОУ Красноармейской СОШ и локальными нормативными актами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4.20.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Член Совета обучающихся выходит или выводится из состава Совета в следующих случаях:</w:t>
      </w:r>
    </w:p>
    <w:p w:rsidR="00DF602A" w:rsidRPr="00DF602A" w:rsidRDefault="00DF602A" w:rsidP="00DF602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личному заявлению;</w:t>
      </w:r>
    </w:p>
    <w:p w:rsidR="00DF602A" w:rsidRPr="00DF602A" w:rsidRDefault="00DF602A" w:rsidP="00DF602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окончании обучения в общеобразовательной организации;</w:t>
      </w:r>
    </w:p>
    <w:p w:rsidR="00DF602A" w:rsidRPr="00DF602A" w:rsidRDefault="00DF602A" w:rsidP="00DF602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отчислении или переводе обучающегося в другую образовательную организацию;</w:t>
      </w:r>
    </w:p>
    <w:p w:rsidR="00DF602A" w:rsidRPr="00DF602A" w:rsidRDefault="00DF602A" w:rsidP="00DF602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систематическом неучастии в работе Совета без уважительных причин;</w:t>
      </w:r>
    </w:p>
    <w:p w:rsidR="00DF602A" w:rsidRPr="00DF602A" w:rsidRDefault="00DF602A" w:rsidP="00DF602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случаях, предусмотренных Уставом МБОУ Красноармейской СОШ, настоящим Положением или локальными нормативными актами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4.21. После вывода из состава совета его члена Совет обучающихся принимает меры для замещения выведенного члена в общем порядке.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организации деятельности Совета обучающихся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Совет обучающихся работает по плану, принятому Советом обучающихся и согласованному с директором МБОУ Красноармейской СОШ или уполномоченным им лицом.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Заседания Совета обучающихся проводятся по мере необходимости, но не реже одного раза в месяц.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Кворумом для принятия решений является присутствие на заседании более половины членов Совета.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Решения Совета обучающихся принимаются простым большинством голосов его членов, присутствующих на заседании. В случае равенства голосов решающим является голос председателя.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Организацию деятельности Совета обучающихся осуществляет его председатель, который:</w:t>
      </w:r>
    </w:p>
    <w:p w:rsidR="00DF602A" w:rsidRPr="00DF602A" w:rsidRDefault="00DF602A" w:rsidP="00DF602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ведение документации Совета обучающихся;</w:t>
      </w:r>
    </w:p>
    <w:p w:rsidR="00DF602A" w:rsidRPr="00DF602A" w:rsidRDefault="00DF602A" w:rsidP="00DF602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работу Совета обучающихся;</w:t>
      </w:r>
    </w:p>
    <w:p w:rsidR="00DF602A" w:rsidRPr="00DF602A" w:rsidRDefault="00DF602A" w:rsidP="00DF602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ведёт заседания Совета обучающихся;</w:t>
      </w:r>
    </w:p>
    <w:p w:rsidR="00DF602A" w:rsidRPr="00DF602A" w:rsidRDefault="00DF602A" w:rsidP="00DF602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переписку Совета обучающихся;</w:t>
      </w:r>
    </w:p>
    <w:p w:rsidR="00DF602A" w:rsidRPr="00DF602A" w:rsidRDefault="00DF602A" w:rsidP="00DF602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информацию о деятельности Совета обучающихся на общем собрании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О своей работе Совет обучающихся школы отчитывается перед общешкольным собранием обучающихся по мере необходимости, но не реже 1 раза в год.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Свою деятельность члены Совета обучающихся осуществляют на безвозмездной основе.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5.8. Совет обучающихся ведёт протоколы своих заседаний. Общешкольные собрания обучающихся оформляются отдельными протоколами в порядке, установленном инструкцией по делопроизводству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Протоколы заседаний Совета обучающихся, протоколы общешкольных собраний, обучающихся и иные документы Совета обучающихся, включаются в номенклатуру дел общеобразовательной организации и хранятся в сроки, установленные законодательством </w:t>
      </w: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Российской Федерации об архивном деле, перечнями типовых управленческих архивных документов и номенклатурой дел школы.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Ответственность за ведение документации Совета обучающихся возлагается на председателя Совета обучающихся и секретаря Совета обучающихся в пределах их полномочий.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обучающихся руководствуется следующими принципами организации и деятельности:</w:t>
      </w:r>
    </w:p>
    <w:p w:rsidR="00DF602A" w:rsidRPr="00DF602A" w:rsidRDefault="00DF602A" w:rsidP="00DF60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равноправие – принятие того или иного решения большинством голосов;</w:t>
      </w:r>
    </w:p>
    <w:p w:rsidR="00DF602A" w:rsidRPr="00DF602A" w:rsidRDefault="00DF602A" w:rsidP="00DF60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выборность – полномочия приобретаются в результате выборов;</w:t>
      </w:r>
    </w:p>
    <w:p w:rsidR="00DF602A" w:rsidRPr="00DF602A" w:rsidRDefault="00DF602A" w:rsidP="00DF60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открытость и гласность – работа органов самоуправления должна быть открыта для всех обучающихся;</w:t>
      </w:r>
    </w:p>
    <w:p w:rsidR="00DF602A" w:rsidRPr="00DF602A" w:rsidRDefault="00DF602A" w:rsidP="00DF60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законность – неукоснительное соблюдение правовых и нормативных актов;</w:t>
      </w:r>
    </w:p>
    <w:p w:rsidR="00DF602A" w:rsidRPr="00DF602A" w:rsidRDefault="00DF602A" w:rsidP="00DF60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целесообразность – деятельность органов ученического самоуправления должна соответствовать поставленным целям и задачам;</w:t>
      </w:r>
    </w:p>
    <w:p w:rsidR="00DF602A" w:rsidRPr="00DF602A" w:rsidRDefault="00DF602A" w:rsidP="00DF60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гуманность – действия членов Совета должны основываться на принципах гуманного и толерантного отношения друг к другу;</w:t>
      </w:r>
    </w:p>
    <w:p w:rsidR="00DF602A" w:rsidRPr="00DF602A" w:rsidRDefault="00DF602A" w:rsidP="00DF60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самостоятельность – должна поощряться активность, инициативность, ответственность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Взаимодействие Совета обучающихся с органами управления общеобразовательной организации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Совет обучающихся взаимодействует с администрацией МБОУ Красноармейской СОШ, Педагогическим советом, Советом родителей, классными руководителями, педагогическими работниками и иными органами общеобразовательной организации на основе принципов сотрудничества, уважения прав участников образовательных отношений и соблюдения компетенции каждого органа.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Представители администрации школы и педагогические работники могут присутствовать на заседаниях Совета обучающихся по вопросам, относящимся к компетенции Совета обучающихся, с соблюдением законодательства Российской Федерации о персональных данных и конфиденциальности сведений об обучающихся, их родителях (законных представителях) и работниках школы.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Представитель Совета обучающихся может присутствовать на заседаниях органов общеобразовательной организации при рассмотрении вопросов, затрагивающих права и законные интересы обучающихся, если это предусмотрено Уставом школы, локальными нормативными актами или решением соответствующего органа.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Педагогические работники школы оказывают содействие деятельности Совета обучающихся, развитию инициативы, самостоятельности, ответственности и творческой активности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Педагог-организатор или иное уполномоченное лицо оказывает организационно-методическое содействие деятельности органов ученического самоуправления и ведению документации по вопросам ученического самоуправления в пределах своих должностных обязанностей.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Права Совета обучающихся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Совет обучающихся вправе обращаться к администрации и иным органам МБОУ Красноармейской СОШ по вопросам, относящимся к компетенции Совета обучающихся, и получать информацию о результатах рассмотрения обращений.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Совет обучающихся вправе приглашать на свои заседания обучающихся, представителей администрации школы, педагогических работников, родителей (законных представителей), представителей Совета родителей, специалистов и иных лиц по вопросам, относящимся к компетенции Совета обучающихся. Участие приглашённых лиц допускается с соблюдением законодательства Российской Федерации о персональных данных и конфиденциальности сведений об обучающихся, их родителях (законных представителях) и работниках школы.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7.3. Совет обучающихся вправе участвовать в обсуждении проектов локальных нормативных актов общеобразовательной организации, затрагивающих права и законные интересы обучающихся, в порядке, установленном законодательством Российской Федерации, Уставом МБОУ Красноармейской СОШ и локальными нормативными актами.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Совет обучающихся вправе вносить администрации школы предложения по вопросам соблюдения обучающимися требований законодательства Российской Федерации об образовании, Устава МБОУ Красноармейской СОШ, Правил внутреннего распорядка обучающихся и иных локальных нормативных актов общеобразовательной организации.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7.5. Совет обучающихся не применяет к обучающимся меры дисциплинарного взыскания, общественного порицания или иные меры воздействия. Предложения Совета обучающихся по вопросам соблюдения обучающимися Правил внутреннего распорядка направляются администрации МБОУ Красноармейской СОШ и рассматриваются в установленном порядке.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7.6. Совет обучающихся вправе вносить предложения администрации школы о поощрении обучающихся за активное участие в жизни школы, мероприятиях ученического самоуправления, общественно значимой, творческой, спортивной, исследовательской и иной деятельности.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7.7.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обучающихся вправе разрабатывать и принимать:</w:t>
      </w:r>
    </w:p>
    <w:p w:rsidR="00DF602A" w:rsidRPr="00DF602A" w:rsidRDefault="00DF602A" w:rsidP="00DF602A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 Совета обучающихся;</w:t>
      </w:r>
    </w:p>
    <w:p w:rsidR="00DF602A" w:rsidRPr="00DF602A" w:rsidRDefault="00DF602A" w:rsidP="00DF602A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внесению изменений в настоящее Положение;</w:t>
      </w:r>
    </w:p>
    <w:p w:rsidR="00DF602A" w:rsidRPr="00DF602A" w:rsidRDefault="00DF602A" w:rsidP="00DF602A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постоянных и временных комиссиях Совета, обучающихся и планы их работы, если создание таких комиссий предусмотрено Уставом МБОУ Красноармейской СОШ или настоящим Положением;</w:t>
      </w:r>
    </w:p>
    <w:p w:rsidR="00DF602A" w:rsidRPr="00DF602A" w:rsidRDefault="00DF602A" w:rsidP="00DF602A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вопросам воспитательной работы школы в пределах компетенции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7.8. Совет обучающихся вправе избирать председателя Совета обучающихся, заместителя председателя и секретаря, заслушивать информацию об их деятельности и принимать решения по вопросам организации работы Совета обучающихся в пределах своей компетенции.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7.9.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обучающихся вправе принимать решения:</w:t>
      </w:r>
    </w:p>
    <w:p w:rsidR="00DF602A" w:rsidRPr="00DF602A" w:rsidRDefault="00DF602A" w:rsidP="00DF602A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председателя Совета обучающихся, заместителя председателя и секретаря;</w:t>
      </w:r>
    </w:p>
    <w:p w:rsidR="00DF602A" w:rsidRPr="00DF602A" w:rsidRDefault="00DF602A" w:rsidP="00DF602A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постоянных и временных комиссий Совета, обучающихся в пределах своей компетенции;</w:t>
      </w:r>
    </w:p>
    <w:p w:rsidR="00DF602A" w:rsidRPr="00DF602A" w:rsidRDefault="00DF602A" w:rsidP="00DF602A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досрочном прекращении полномочий председателя, заместителя председателя, секретаря и членов Совета, обучающихся в порядке, установленном Уставом МБОУ Красноармейской СОШ и настоящим Положением.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Ответственность Совета обучающихся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DF60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обучающихся несёт ответственность:</w:t>
      </w:r>
    </w:p>
    <w:p w:rsidR="00DF602A" w:rsidRPr="00DF602A" w:rsidRDefault="00DF602A" w:rsidP="00DF602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выполнение плана работы Совета обучающихся;</w:t>
      </w:r>
    </w:p>
    <w:p w:rsidR="00DF602A" w:rsidRPr="00DF602A" w:rsidRDefault="00DF602A" w:rsidP="00DF602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соответствие принимаемых решений и рекомендаций законодательству Российской Федерации, Уставу МБОУ Красноармейской СОШ, настоящему Положению и локальным нормативным актам МБОУ Красноармейской СОШ;</w:t>
      </w:r>
    </w:p>
    <w:p w:rsidR="00DF602A" w:rsidRPr="00DF602A" w:rsidRDefault="00DF602A" w:rsidP="00DF602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выполнение решений и рекомендаций Совета, обучающихся в пределах компетенции Совета обучающихся;</w:t>
      </w:r>
    </w:p>
    <w:p w:rsidR="00DF602A" w:rsidRPr="00DF602A" w:rsidRDefault="00DF602A" w:rsidP="00DF602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соблюдение прав и законных интересов обучающихся, родителей (законных представителей), работников МБОУ Красноармейской СОШ и требований законодательства Российской Федерации о персональных данных при рассмотрении вопросов, относящихся к компетенции Совета обучающихся;</w:t>
      </w:r>
    </w:p>
    <w:p w:rsidR="00DF602A" w:rsidRPr="00DF602A" w:rsidRDefault="00DF602A" w:rsidP="00DF602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содействие взаимодействию между обучающимися, администрацией школы, педагогическими работниками и иными органами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8.2. Члены Совета обучающихся обязаны соблюдать законодательство Российской Федерации, Устав МБОУ Красноармейской СОШ, настоящее Положение, локальные нормативные акты общеобразовательной организации, права и законные интересы участников МБОУ Красноармейской СОШ, а также требования конфиденциальности при работе с информацией ограниченного доступа и персональными данными.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В случае систематического невыполнения Советом обучающихся задач и функций, установленных настоящим Положением, вопрос об изменении состава Совета обучающихся или проведении выборов рассматривается в порядке, установленном Уставом МБОУ Красноармейской СОШ, настоящим Положением и локальными нормативными актами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8.4. Установление взаимодействия между администрацией школы, классными руководителями, воспитательным центром, руководителями кружков и секций, педагогами-предметниками при организации воспитательной деятельности МБОУ Красноармейской СОШ.</w:t>
      </w:r>
    </w:p>
    <w:p w:rsidR="00DF602A" w:rsidRPr="00DF602A" w:rsidRDefault="00DF602A" w:rsidP="00DF60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8.5. Совет несет ответственность за выполнение закрепленных за ним задач и функций.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8.6. В случае систематического невыполнения Советом обучающихся задач и функций, установленных настоящим Положением, вопрос об изменении состава Совета обучающихся или проведении выборов рассматривается в порядке, установленном Уставом МБОУ Красноармейской СОШ, настоящим Положением и локальными нормативными актами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Делопроизводство совета обучающихся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9.1. Совет обучающихся ведёт протоколы своих заседаний в соответствии с инструкцией по делопроизводству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Протоколы заседаний Совета обучающихся и иные документы Совета обучающихся хранятся в составе соответствующего дела согласно номенклатуре дел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Ответственность за ведение документации Совета обучающихся возлагается на председателя и секретаря Совета обучающихся при организационно-методическом содействии куратора деятельности Совета обучающихся и (или) заместителя директора по воспитательной работе.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План работы Совета обучающихся разрабатывается на учебный год с учётом плана воспитательной работы школы и предложений членов Совета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9.5. В конце учебного года Совет готовит отчет о выполненной работе.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9.6. Документы Совета обучающихся, содержащие персональные данные обучающихся, родителей (законных представителей), работников школы и иных лиц, оформляются, хранятся, используются и предоставляются с соблюдением законодательства Российской Федерации о персональных данных и локальных нормативных актов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Заключительные положения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Настоящее Положение является локальным нормативным актом общеобразовательной организации, принимается на Педагогическом совете и утверждается (вводится в действие) приказом директора МБОУ Красноармейской СОШ.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Настоящее Положение принимается на неопределенный срок и действует до его отмены или принятия новой редакции. Изменения и дополнения к Положению принимаются в порядке, предусмотренном п. 10.1 настоящего Положения.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После утверждения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10.5. Положение подлежит актуализации при изменении законодательства Российской Федерации, Устава МБОУ Красноармейской СОШ, структуры органов управления и </w:t>
      </w:r>
      <w:r w:rsidRPr="00DF6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органов ученического самоуправления, порядка организации образовательной деятельности или локальных нормативных актов, регулирующих воспитательную деятельность и учёт мнения обучающихся.</w:t>
      </w: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02A" w:rsidRPr="00DF602A" w:rsidRDefault="00DF602A" w:rsidP="00DF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4EC" w:rsidRPr="00A424EC" w:rsidRDefault="00A424EC" w:rsidP="00DF602A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A424EC" w:rsidRPr="00A42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5E8A"/>
    <w:multiLevelType w:val="hybridMultilevel"/>
    <w:tmpl w:val="5FA49B1A"/>
    <w:lvl w:ilvl="0" w:tplc="A7EC90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F2A16"/>
    <w:multiLevelType w:val="hybridMultilevel"/>
    <w:tmpl w:val="06F8B132"/>
    <w:lvl w:ilvl="0" w:tplc="19FA13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813DE"/>
    <w:multiLevelType w:val="hybridMultilevel"/>
    <w:tmpl w:val="D39CB58E"/>
    <w:lvl w:ilvl="0" w:tplc="F74A97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93DA0"/>
    <w:multiLevelType w:val="hybridMultilevel"/>
    <w:tmpl w:val="AB88F660"/>
    <w:lvl w:ilvl="0" w:tplc="652485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F0176"/>
    <w:multiLevelType w:val="hybridMultilevel"/>
    <w:tmpl w:val="69AC63B6"/>
    <w:lvl w:ilvl="0" w:tplc="7042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51233"/>
    <w:multiLevelType w:val="hybridMultilevel"/>
    <w:tmpl w:val="3A88D5BE"/>
    <w:lvl w:ilvl="0" w:tplc="4CE8D3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3463A"/>
    <w:multiLevelType w:val="hybridMultilevel"/>
    <w:tmpl w:val="E8F49E1E"/>
    <w:lvl w:ilvl="0" w:tplc="4A96AB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17EEB"/>
    <w:multiLevelType w:val="hybridMultilevel"/>
    <w:tmpl w:val="F4FCE9D0"/>
    <w:lvl w:ilvl="0" w:tplc="86AE4E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D4B04"/>
    <w:multiLevelType w:val="hybridMultilevel"/>
    <w:tmpl w:val="0A5820F2"/>
    <w:lvl w:ilvl="0" w:tplc="39E6BE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11549"/>
    <w:multiLevelType w:val="multilevel"/>
    <w:tmpl w:val="5F4C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F0656"/>
    <w:multiLevelType w:val="hybridMultilevel"/>
    <w:tmpl w:val="89ECB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79D6"/>
    <w:multiLevelType w:val="hybridMultilevel"/>
    <w:tmpl w:val="179C054C"/>
    <w:lvl w:ilvl="0" w:tplc="857089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37900"/>
    <w:multiLevelType w:val="hybridMultilevel"/>
    <w:tmpl w:val="1B9EF1A4"/>
    <w:lvl w:ilvl="0" w:tplc="C08673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A1F16"/>
    <w:multiLevelType w:val="hybridMultilevel"/>
    <w:tmpl w:val="6550193C"/>
    <w:lvl w:ilvl="0" w:tplc="5C94F4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A77A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85E4D"/>
    <w:multiLevelType w:val="hybridMultilevel"/>
    <w:tmpl w:val="F00805BA"/>
    <w:lvl w:ilvl="0" w:tplc="1270D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F1470"/>
    <w:multiLevelType w:val="hybridMultilevel"/>
    <w:tmpl w:val="8AC89A58"/>
    <w:lvl w:ilvl="0" w:tplc="ACFE26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B1319"/>
    <w:multiLevelType w:val="hybridMultilevel"/>
    <w:tmpl w:val="1DB039F4"/>
    <w:lvl w:ilvl="0" w:tplc="5D249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9104D"/>
    <w:multiLevelType w:val="hybridMultilevel"/>
    <w:tmpl w:val="BA98F8C0"/>
    <w:lvl w:ilvl="0" w:tplc="D930A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A62FD"/>
    <w:multiLevelType w:val="hybridMultilevel"/>
    <w:tmpl w:val="514C5316"/>
    <w:lvl w:ilvl="0" w:tplc="F6884E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50284"/>
    <w:multiLevelType w:val="hybridMultilevel"/>
    <w:tmpl w:val="63E247C6"/>
    <w:lvl w:ilvl="0" w:tplc="DCF2E4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54147"/>
    <w:multiLevelType w:val="hybridMultilevel"/>
    <w:tmpl w:val="269EEF72"/>
    <w:lvl w:ilvl="0" w:tplc="CB228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064CA"/>
    <w:multiLevelType w:val="hybridMultilevel"/>
    <w:tmpl w:val="A52E52CC"/>
    <w:lvl w:ilvl="0" w:tplc="D2B28E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6"/>
  </w:num>
  <w:num w:numId="5">
    <w:abstractNumId w:val="14"/>
  </w:num>
  <w:num w:numId="6">
    <w:abstractNumId w:val="12"/>
  </w:num>
  <w:num w:numId="7">
    <w:abstractNumId w:val="15"/>
  </w:num>
  <w:num w:numId="8">
    <w:abstractNumId w:val="3"/>
  </w:num>
  <w:num w:numId="9">
    <w:abstractNumId w:val="7"/>
  </w:num>
  <w:num w:numId="10">
    <w:abstractNumId w:val="5"/>
  </w:num>
  <w:num w:numId="11">
    <w:abstractNumId w:val="20"/>
  </w:num>
  <w:num w:numId="12">
    <w:abstractNumId w:val="2"/>
  </w:num>
  <w:num w:numId="13">
    <w:abstractNumId w:val="1"/>
  </w:num>
  <w:num w:numId="14">
    <w:abstractNumId w:val="17"/>
  </w:num>
  <w:num w:numId="15">
    <w:abstractNumId w:val="4"/>
  </w:num>
  <w:num w:numId="16">
    <w:abstractNumId w:val="16"/>
  </w:num>
  <w:num w:numId="17">
    <w:abstractNumId w:val="8"/>
  </w:num>
  <w:num w:numId="18">
    <w:abstractNumId w:val="19"/>
  </w:num>
  <w:num w:numId="19">
    <w:abstractNumId w:val="10"/>
  </w:num>
  <w:num w:numId="20">
    <w:abstractNumId w:val="11"/>
  </w:num>
  <w:num w:numId="21">
    <w:abstractNumId w:val="2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4EC"/>
    <w:rsid w:val="009D33F8"/>
    <w:rsid w:val="00A424EC"/>
    <w:rsid w:val="00C32EBD"/>
    <w:rsid w:val="00DF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97EB"/>
  <w15:chartTrackingRefBased/>
  <w15:docId w15:val="{A5F6F692-555B-4076-8BD0-B8B827F6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188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3560</Words>
  <Characters>20294</Characters>
  <Application>Microsoft Office Word</Application>
  <DocSecurity>0</DocSecurity>
  <Lines>169</Lines>
  <Paragraphs>47</Paragraphs>
  <ScaleCrop>false</ScaleCrop>
  <Company/>
  <LinksUpToDate>false</LinksUpToDate>
  <CharactersWithSpaces>23807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3</cp:revision>
  <dcterms:created xsi:type="dcterms:W3CDTF">2026-10-11T17:40:00Z</dcterms:created>
  <dcterms:modified xsi:type="dcterms:W3CDTF">2026-10-11T17:54:00Z</dcterms:modified>
</cp:coreProperties>
</file>